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8C25C4" w:rsidR="00C70B19" w:rsidP="00C73D70" w:rsidRDefault="00C73D70" w14:paraId="302FC287" wp14:textId="77777777">
      <w:pPr>
        <w:jc w:val="center"/>
        <w:rPr>
          <w:b/>
          <w:color w:val="FF0000"/>
        </w:rPr>
      </w:pPr>
      <w:proofErr w:type="spellStart"/>
      <w:r w:rsidRPr="008C25C4">
        <w:rPr>
          <w:b/>
          <w:color w:val="FF0000"/>
        </w:rPr>
        <w:t>Examen</w:t>
      </w:r>
      <w:proofErr w:type="spellEnd"/>
      <w:r w:rsidRPr="008C25C4">
        <w:rPr>
          <w:b/>
          <w:color w:val="FF0000"/>
        </w:rPr>
        <w:t xml:space="preserve"> </w:t>
      </w:r>
      <w:proofErr w:type="gramStart"/>
      <w:r w:rsidR="000B66CE">
        <w:rPr>
          <w:b/>
          <w:color w:val="FF0000"/>
        </w:rPr>
        <w:t>2021</w:t>
      </w:r>
      <w:r w:rsidRPr="008C25C4" w:rsidR="008C25C4">
        <w:rPr>
          <w:b/>
          <w:color w:val="FF0000"/>
        </w:rPr>
        <w:t> :</w:t>
      </w:r>
      <w:proofErr w:type="gramEnd"/>
      <w:r w:rsidRPr="008C25C4" w:rsidR="008C25C4">
        <w:rPr>
          <w:b/>
          <w:color w:val="FF0000"/>
        </w:rPr>
        <w:t xml:space="preserve"> Data mining and Data visualization </w:t>
      </w:r>
      <w:proofErr w:type="spellStart"/>
      <w:r w:rsidRPr="008C25C4" w:rsidR="008C25C4">
        <w:rPr>
          <w:b/>
          <w:color w:val="FF0000"/>
        </w:rPr>
        <w:t>en</w:t>
      </w:r>
      <w:proofErr w:type="spellEnd"/>
      <w:r w:rsidRPr="008C25C4" w:rsidR="008C25C4">
        <w:rPr>
          <w:b/>
          <w:color w:val="FF0000"/>
        </w:rPr>
        <w:t xml:space="preserve"> R</w:t>
      </w:r>
    </w:p>
    <w:p xmlns:wp14="http://schemas.microsoft.com/office/word/2010/wordml" w:rsidR="008C25C4" w:rsidP="008C25C4" w:rsidRDefault="008C25C4" w14:paraId="672A6659" wp14:textId="77777777">
      <w:pPr>
        <w:rPr>
          <w:b/>
          <w:color w:val="FF0000"/>
        </w:rPr>
      </w:pPr>
    </w:p>
    <w:p xmlns:wp14="http://schemas.microsoft.com/office/word/2010/wordml" w:rsidRPr="00C53AE5" w:rsidR="00545C07" w:rsidP="008C25C4" w:rsidRDefault="00545C07" w14:paraId="33BA90DD" wp14:textId="77777777">
      <w:pPr>
        <w:rPr>
          <w:b/>
          <w:u w:val="single"/>
        </w:rPr>
      </w:pPr>
      <w:proofErr w:type="spellStart"/>
      <w:r w:rsidRPr="00C53AE5">
        <w:rPr>
          <w:b/>
          <w:u w:val="single"/>
        </w:rPr>
        <w:t>Exercice</w:t>
      </w:r>
      <w:proofErr w:type="spellEnd"/>
      <w:r w:rsidRPr="00C53AE5">
        <w:rPr>
          <w:b/>
          <w:u w:val="single"/>
        </w:rPr>
        <w:t xml:space="preserve"> 1</w:t>
      </w:r>
    </w:p>
    <w:p xmlns:wp14="http://schemas.microsoft.com/office/word/2010/wordml" w:rsidRPr="00C53AE5" w:rsidR="008C25C4" w:rsidP="008C25C4" w:rsidRDefault="008C25C4" w14:paraId="7ABDC396" wp14:textId="77777777">
      <w:pPr>
        <w:pStyle w:val="ListParagraph"/>
        <w:numPr>
          <w:ilvl w:val="0"/>
          <w:numId w:val="2"/>
        </w:numPr>
        <w:rPr>
          <w:b/>
        </w:rPr>
      </w:pPr>
      <w:r w:rsidRPr="008C25C4">
        <w:rPr>
          <w:b/>
        </w:rPr>
        <w:t xml:space="preserve">Exploration des </w:t>
      </w:r>
      <w:proofErr w:type="spellStart"/>
      <w:r w:rsidRPr="008C25C4">
        <w:rPr>
          <w:b/>
        </w:rPr>
        <w:t>données</w:t>
      </w:r>
      <w:proofErr w:type="spellEnd"/>
    </w:p>
    <w:p xmlns:wp14="http://schemas.microsoft.com/office/word/2010/wordml" w:rsidR="008C25C4" w:rsidP="00243755" w:rsidRDefault="008C25C4" w14:paraId="03AAC981" wp14:textId="3E9BCC4D">
      <w:pPr>
        <w:pStyle w:val="ListParagraph"/>
        <w:numPr>
          <w:ilvl w:val="0"/>
          <w:numId w:val="4"/>
        </w:numPr>
        <w:jc w:val="both"/>
        <w:rPr>
          <w:lang w:val="fr-FR"/>
        </w:rPr>
      </w:pPr>
      <w:r w:rsidRPr="2AD3756C" w:rsidR="008C25C4">
        <w:rPr>
          <w:lang w:val="fr-FR"/>
        </w:rPr>
        <w:t>Importer le fichier de données</w:t>
      </w:r>
      <w:r w:rsidRPr="2AD3756C" w:rsidR="008C25C4">
        <w:rPr>
          <w:lang w:val="fr-FR"/>
        </w:rPr>
        <w:t xml:space="preserve"> csv</w:t>
      </w:r>
      <w:r w:rsidRPr="2AD3756C" w:rsidR="008C25C4">
        <w:rPr>
          <w:lang w:val="fr-FR"/>
        </w:rPr>
        <w:t xml:space="preserve"> </w:t>
      </w:r>
      <w:r w:rsidRPr="2AD3756C" w:rsidR="008C25C4">
        <w:rPr>
          <w:lang w:val="fr-FR"/>
        </w:rPr>
        <w:t>‘</w:t>
      </w:r>
      <w:proofErr w:type="spellStart"/>
      <w:r w:rsidRPr="2AD3756C" w:rsidR="008C25C4">
        <w:rPr>
          <w:i w:val="1"/>
          <w:iCs w:val="1"/>
          <w:lang w:val="fr-FR"/>
        </w:rPr>
        <w:t>Historical_Significant_Volcanic_Eruption_Locations</w:t>
      </w:r>
      <w:proofErr w:type="spellEnd"/>
      <w:r w:rsidRPr="2AD3756C" w:rsidR="008C25C4">
        <w:rPr>
          <w:lang w:val="fr-FR"/>
        </w:rPr>
        <w:t>’</w:t>
      </w:r>
      <w:r w:rsidRPr="2AD3756C" w:rsidR="008C25C4">
        <w:rPr>
          <w:lang w:val="fr-FR"/>
        </w:rPr>
        <w:t xml:space="preserve"> dans votre environnement R. </w:t>
      </w:r>
      <w:r w:rsidRPr="2AD3756C" w:rsidR="00932E6F">
        <w:rPr>
          <w:lang w:val="fr-FR"/>
        </w:rPr>
        <w:t xml:space="preserve">Comme son nom l’indique, ce fichier recense les événements d’éruptions volcaniques dans le monde. </w:t>
      </w:r>
      <w:r w:rsidRPr="2AD3756C" w:rsidR="008C25C4">
        <w:rPr>
          <w:lang w:val="fr-FR"/>
        </w:rPr>
        <w:t>Prenez le temps de bien comprendre la signification des différentes colonnes. Décriv</w:t>
      </w:r>
      <w:r w:rsidRPr="2AD3756C" w:rsidR="307D3A32">
        <w:rPr>
          <w:lang w:val="fr-FR"/>
        </w:rPr>
        <w:t>e</w:t>
      </w:r>
      <w:r w:rsidRPr="2AD3756C" w:rsidR="008C25C4">
        <w:rPr>
          <w:lang w:val="fr-FR"/>
        </w:rPr>
        <w:t>z à partir de cette observation le jeu de données.</w:t>
      </w:r>
    </w:p>
    <w:p xmlns:wp14="http://schemas.microsoft.com/office/word/2010/wordml" w:rsidR="007C2FFA" w:rsidP="00243755" w:rsidRDefault="007C2FFA" w14:paraId="0B19F394" wp14:textId="77777777">
      <w:pPr>
        <w:pStyle w:val="ListParagraph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Nous nous intéresserons seulement aux éruptions intervenues après l’an 0. Supprimer les lignes concernées par ce filtrage.</w:t>
      </w:r>
    </w:p>
    <w:p xmlns:wp14="http://schemas.microsoft.com/office/word/2010/wordml" w:rsidR="008C25C4" w:rsidP="00243755" w:rsidRDefault="004F74D8" w14:paraId="1E216B0B" wp14:textId="77777777">
      <w:pPr>
        <w:pStyle w:val="ListParagraph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Déterminer quels sont les 3 pays les plus représentés dans ce jeu de données.</w:t>
      </w:r>
      <w:r w:rsidR="00243755">
        <w:rPr>
          <w:lang w:val="fr-FR"/>
        </w:rPr>
        <w:t xml:space="preserve"> Vous pourrez vous servir notamment de la fonction </w:t>
      </w:r>
      <w:proofErr w:type="gramStart"/>
      <w:r w:rsidRPr="00243755" w:rsidR="00243755">
        <w:rPr>
          <w:b/>
          <w:i/>
          <w:lang w:val="fr-FR"/>
        </w:rPr>
        <w:t>sort(</w:t>
      </w:r>
      <w:proofErr w:type="gramEnd"/>
      <w:r w:rsidRPr="00243755" w:rsidR="00243755">
        <w:rPr>
          <w:b/>
          <w:i/>
          <w:lang w:val="fr-FR"/>
        </w:rPr>
        <w:t>)</w:t>
      </w:r>
      <w:r w:rsidR="00243755">
        <w:rPr>
          <w:lang w:val="fr-FR"/>
        </w:rPr>
        <w:t>.</w:t>
      </w:r>
    </w:p>
    <w:p xmlns:wp14="http://schemas.microsoft.com/office/word/2010/wordml" w:rsidR="004F74D8" w:rsidP="00243755" w:rsidRDefault="004F74D8" w14:paraId="1A9EC2F2" wp14:textId="77777777">
      <w:pPr>
        <w:pStyle w:val="ListParagraph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Utiliser les colonnes des années, des mois et des jours pour ajouter une colonne de date complète</w:t>
      </w:r>
      <w:r w:rsidR="00243755">
        <w:rPr>
          <w:lang w:val="fr-FR"/>
        </w:rPr>
        <w:t xml:space="preserve"> (au format </w:t>
      </w:r>
      <w:r w:rsidR="007C2FFA">
        <w:rPr>
          <w:lang w:val="fr-FR"/>
        </w:rPr>
        <w:t>YYYY-mm-dd)</w:t>
      </w:r>
      <w:r>
        <w:rPr>
          <w:lang w:val="fr-FR"/>
        </w:rPr>
        <w:t>. Vous observerez la présence de valeurs manquantes</w:t>
      </w:r>
      <w:r w:rsidR="00243755">
        <w:rPr>
          <w:lang w:val="fr-FR"/>
        </w:rPr>
        <w:t xml:space="preserve"> sur les mois et les jours</w:t>
      </w:r>
      <w:r>
        <w:rPr>
          <w:lang w:val="fr-FR"/>
        </w:rPr>
        <w:t>, c</w:t>
      </w:r>
      <w:r w:rsidR="00243755">
        <w:rPr>
          <w:lang w:val="fr-FR"/>
        </w:rPr>
        <w:t xml:space="preserve">elles-ci concernent principalement les éruptions mal répertoriées ou trop anciennes. On pourra remplacer les valeurs manquantes des mois par janvier et les valeurs manquantes de jours par 1. </w:t>
      </w:r>
    </w:p>
    <w:p xmlns:wp14="http://schemas.microsoft.com/office/word/2010/wordml" w:rsidR="007C2FFA" w:rsidP="00243755" w:rsidRDefault="007C2FFA" w14:paraId="1A6F28D5" wp14:textId="77777777">
      <w:pPr>
        <w:pStyle w:val="ListParagraph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 xml:space="preserve">Modifier la classe de cette nouvelle colonne vers la classe </w:t>
      </w:r>
      <w:r w:rsidRPr="007C2FFA">
        <w:rPr>
          <w:b/>
          <w:i/>
          <w:lang w:val="fr-FR"/>
        </w:rPr>
        <w:t>Date</w:t>
      </w:r>
      <w:r>
        <w:rPr>
          <w:lang w:val="fr-FR"/>
        </w:rPr>
        <w:t xml:space="preserve">. Vous pourrez vous servir de la fonction </w:t>
      </w:r>
      <w:proofErr w:type="spellStart"/>
      <w:proofErr w:type="gramStart"/>
      <w:r w:rsidRPr="007C2FFA">
        <w:rPr>
          <w:b/>
          <w:i/>
          <w:lang w:val="fr-FR"/>
        </w:rPr>
        <w:t>as.Date</w:t>
      </w:r>
      <w:proofErr w:type="spellEnd"/>
      <w:proofErr w:type="gramEnd"/>
      <w:r w:rsidRPr="007C2FFA">
        <w:rPr>
          <w:b/>
          <w:i/>
          <w:lang w:val="fr-FR"/>
        </w:rPr>
        <w:t>()</w:t>
      </w:r>
      <w:r>
        <w:rPr>
          <w:lang w:val="fr-FR"/>
        </w:rPr>
        <w:t>.</w:t>
      </w:r>
    </w:p>
    <w:p xmlns:wp14="http://schemas.microsoft.com/office/word/2010/wordml" w:rsidR="007C2FFA" w:rsidP="00243755" w:rsidRDefault="007C2FFA" w14:paraId="21B8B311" wp14:textId="77777777">
      <w:pPr>
        <w:pStyle w:val="ListParagraph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Classer à présent les lignes du jeu de données en fonction de la date des événements, du plus ancien au plus récent.</w:t>
      </w:r>
      <w:r w:rsidR="003174E2">
        <w:rPr>
          <w:lang w:val="fr-FR"/>
        </w:rPr>
        <w:t xml:space="preserve"> Vous pourrez vous servir de la fonction </w:t>
      </w:r>
      <w:proofErr w:type="spellStart"/>
      <w:proofErr w:type="gramStart"/>
      <w:r w:rsidRPr="003174E2" w:rsidR="003174E2">
        <w:rPr>
          <w:b/>
          <w:i/>
          <w:lang w:val="fr-FR"/>
        </w:rPr>
        <w:t>order</w:t>
      </w:r>
      <w:proofErr w:type="spellEnd"/>
      <w:r w:rsidRPr="003174E2" w:rsidR="003174E2">
        <w:rPr>
          <w:b/>
          <w:i/>
          <w:lang w:val="fr-FR"/>
        </w:rPr>
        <w:t>(</w:t>
      </w:r>
      <w:proofErr w:type="gramEnd"/>
      <w:r w:rsidRPr="003174E2" w:rsidR="003174E2">
        <w:rPr>
          <w:b/>
          <w:i/>
          <w:lang w:val="fr-FR"/>
        </w:rPr>
        <w:t>)</w:t>
      </w:r>
      <w:r w:rsidR="003174E2">
        <w:rPr>
          <w:lang w:val="fr-FR"/>
        </w:rPr>
        <w:t>.</w:t>
      </w:r>
    </w:p>
    <w:p xmlns:wp14="http://schemas.microsoft.com/office/word/2010/wordml" w:rsidR="000E3FE5" w:rsidP="00243755" w:rsidRDefault="000E3FE5" w14:paraId="2510022A" wp14:textId="77777777">
      <w:pPr>
        <w:pStyle w:val="ListParagraph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Tracer la série « temporelle » des dégâts financiers des éruptions. Commenter.</w:t>
      </w:r>
    </w:p>
    <w:p xmlns:wp14="http://schemas.microsoft.com/office/word/2010/wordml" w:rsidR="003174E2" w:rsidP="00243755" w:rsidRDefault="003174E2" w14:paraId="7C0BA6A2" wp14:textId="77777777">
      <w:pPr>
        <w:pStyle w:val="ListParagraph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 xml:space="preserve">La colonne </w:t>
      </w:r>
      <w:r w:rsidRPr="003174E2">
        <w:rPr>
          <w:i/>
          <w:lang w:val="fr-FR"/>
        </w:rPr>
        <w:t>VOL_ID</w:t>
      </w:r>
      <w:r>
        <w:rPr>
          <w:lang w:val="fr-FR"/>
        </w:rPr>
        <w:t xml:space="preserve"> contient les identifiants uniques des volcans présents dans ce jeu de données. Déterminer combien de volcans sont représentés ici.</w:t>
      </w:r>
    </w:p>
    <w:p xmlns:wp14="http://schemas.microsoft.com/office/word/2010/wordml" w:rsidR="003174E2" w:rsidP="00243755" w:rsidRDefault="003174E2" w14:paraId="133E56F2" wp14:textId="77777777">
      <w:pPr>
        <w:pStyle w:val="ListParagraph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A l’aide d’un graphique, représenter la répartition des éruptions par catégorie du nombre de morts. La colonne DEATHS_AMOUNT_ORDER_TOTAL classifie de 1 à 4 les éruptions en fonction du nombre de morts, 1 étant la catégorie la plus faible.</w:t>
      </w:r>
      <w:r w:rsidR="00545C07">
        <w:rPr>
          <w:lang w:val="fr-FR"/>
        </w:rPr>
        <w:t xml:space="preserve"> Commenter et expliquer les résultats observés.</w:t>
      </w:r>
    </w:p>
    <w:p xmlns:wp14="http://schemas.microsoft.com/office/word/2010/wordml" w:rsidR="00AC3FCA" w:rsidP="00243755" w:rsidRDefault="00AC3FCA" w14:paraId="0CBCFB9A" wp14:textId="77777777">
      <w:pPr>
        <w:pStyle w:val="ListParagraph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 xml:space="preserve">Déterminer les probabilités empiriques que les éruptions soient suivies </w:t>
      </w:r>
      <w:r w:rsidR="009718AE">
        <w:rPr>
          <w:lang w:val="fr-FR"/>
        </w:rPr>
        <w:t>d’un tremblement de terre, d’un tsunami et des deux en même temps.</w:t>
      </w:r>
    </w:p>
    <w:p xmlns:wp14="http://schemas.microsoft.com/office/word/2010/wordml" w:rsidRPr="00C53AE5" w:rsidR="00C53AE5" w:rsidP="00C53AE5" w:rsidRDefault="00C53AE5" w14:paraId="73A908DE" wp14:textId="77777777">
      <w:pPr>
        <w:pStyle w:val="ListParagraph"/>
        <w:numPr>
          <w:ilvl w:val="0"/>
          <w:numId w:val="2"/>
        </w:numPr>
        <w:jc w:val="both"/>
        <w:rPr>
          <w:b/>
          <w:lang w:val="fr-FR"/>
        </w:rPr>
      </w:pPr>
      <w:r w:rsidRPr="00C53AE5">
        <w:rPr>
          <w:b/>
          <w:lang w:val="fr-FR"/>
        </w:rPr>
        <w:t xml:space="preserve">Représentation sous forme de carte </w:t>
      </w:r>
      <w:proofErr w:type="spellStart"/>
      <w:r w:rsidRPr="00C53AE5">
        <w:rPr>
          <w:b/>
          <w:lang w:val="fr-FR"/>
        </w:rPr>
        <w:t>Leaflet</w:t>
      </w:r>
      <w:proofErr w:type="spellEnd"/>
    </w:p>
    <w:p xmlns:wp14="http://schemas.microsoft.com/office/word/2010/wordml" w:rsidRPr="00AC3FCA" w:rsidR="008C25C4" w:rsidP="00C53AE5" w:rsidRDefault="00AC3FCA" w14:paraId="4A394894" wp14:textId="77777777">
      <w:pPr>
        <w:pStyle w:val="ListParagraph"/>
        <w:numPr>
          <w:ilvl w:val="0"/>
          <w:numId w:val="5"/>
        </w:numPr>
        <w:rPr>
          <w:b/>
          <w:color w:val="FF0000"/>
          <w:lang w:val="fr-FR"/>
        </w:rPr>
      </w:pPr>
      <w:r>
        <w:rPr>
          <w:lang w:val="fr-FR"/>
        </w:rPr>
        <w:t xml:space="preserve">Représenter sur une carte </w:t>
      </w:r>
      <w:proofErr w:type="spellStart"/>
      <w:r>
        <w:rPr>
          <w:lang w:val="fr-FR"/>
        </w:rPr>
        <w:t>leaflet</w:t>
      </w:r>
      <w:proofErr w:type="spellEnd"/>
      <w:r>
        <w:rPr>
          <w:lang w:val="fr-FR"/>
        </w:rPr>
        <w:t xml:space="preserve"> l’emplacement des volcans représentés.</w:t>
      </w:r>
    </w:p>
    <w:p xmlns:wp14="http://schemas.microsoft.com/office/word/2010/wordml" w:rsidRPr="000E3FE5" w:rsidR="00AC3FCA" w:rsidP="00AC3FCA" w:rsidRDefault="00AC3FCA" w14:paraId="264E302D" wp14:textId="77777777">
      <w:pPr>
        <w:pStyle w:val="ListParagraph"/>
        <w:numPr>
          <w:ilvl w:val="0"/>
          <w:numId w:val="5"/>
        </w:numPr>
        <w:rPr>
          <w:b/>
          <w:color w:val="FF0000"/>
          <w:lang w:val="fr-FR"/>
        </w:rPr>
      </w:pPr>
      <w:r>
        <w:rPr>
          <w:lang w:val="fr-FR"/>
        </w:rPr>
        <w:t>Pour chaque volcan, ajouter un pop-up</w:t>
      </w:r>
      <w:r w:rsidR="009718AE">
        <w:rPr>
          <w:lang w:val="fr-FR"/>
        </w:rPr>
        <w:t xml:space="preserve"> listant le nom du volcan, son altitude,</w:t>
      </w:r>
      <w:r>
        <w:rPr>
          <w:lang w:val="fr-FR"/>
        </w:rPr>
        <w:t xml:space="preserve"> le nombre d’éruptions</w:t>
      </w:r>
      <w:r w:rsidR="009718AE">
        <w:rPr>
          <w:lang w:val="fr-FR"/>
        </w:rPr>
        <w:t xml:space="preserve"> répertoriées</w:t>
      </w:r>
      <w:r>
        <w:rPr>
          <w:lang w:val="fr-FR"/>
        </w:rPr>
        <w:t>, l’accumulation du nombre de mo</w:t>
      </w:r>
      <w:r w:rsidR="000E3FE5">
        <w:rPr>
          <w:lang w:val="fr-FR"/>
        </w:rPr>
        <w:t>rts et des dégâts financiers.</w:t>
      </w:r>
    </w:p>
    <w:p xmlns:wp14="http://schemas.microsoft.com/office/word/2010/wordml" w:rsidRPr="000E3FE5" w:rsidR="000E3FE5" w:rsidP="00AC3FCA" w:rsidRDefault="000E3FE5" w14:paraId="3D3AB151" wp14:textId="77777777">
      <w:pPr>
        <w:pStyle w:val="ListParagraph"/>
        <w:numPr>
          <w:ilvl w:val="0"/>
          <w:numId w:val="5"/>
        </w:numPr>
        <w:rPr>
          <w:b/>
          <w:color w:val="FF0000"/>
          <w:lang w:val="fr-FR"/>
        </w:rPr>
      </w:pPr>
      <w:r>
        <w:rPr>
          <w:lang w:val="fr-FR"/>
        </w:rPr>
        <w:t>Vous pouvez exporter la carte sous forme de fichier HTML pour l’observer plus facilement. Vous pourrez joindre ce fichier à votre rapport.</w:t>
      </w:r>
    </w:p>
    <w:p xmlns:wp14="http://schemas.microsoft.com/office/word/2010/wordml" w:rsidR="000E3FE5" w:rsidP="000E3FE5" w:rsidRDefault="000E3FE5" w14:paraId="0A37501D" wp14:textId="77777777">
      <w:pPr>
        <w:rPr>
          <w:b/>
          <w:u w:val="single"/>
        </w:rPr>
      </w:pPr>
    </w:p>
    <w:p xmlns:wp14="http://schemas.microsoft.com/office/word/2010/wordml" w:rsidR="00932E6F" w:rsidP="000E3FE5" w:rsidRDefault="00932E6F" w14:paraId="5DAB6C7B" wp14:textId="77777777">
      <w:pPr>
        <w:rPr>
          <w:b/>
          <w:u w:val="single"/>
        </w:rPr>
      </w:pPr>
    </w:p>
    <w:p xmlns:wp14="http://schemas.microsoft.com/office/word/2010/wordml" w:rsidR="00932E6F" w:rsidP="000E3FE5" w:rsidRDefault="00932E6F" w14:paraId="02EB378F" wp14:textId="77777777">
      <w:pPr>
        <w:rPr>
          <w:b/>
          <w:u w:val="single"/>
        </w:rPr>
      </w:pPr>
    </w:p>
    <w:p xmlns:wp14="http://schemas.microsoft.com/office/word/2010/wordml" w:rsidR="00932E6F" w:rsidP="000E3FE5" w:rsidRDefault="00932E6F" w14:paraId="6A05A809" wp14:textId="77777777">
      <w:pPr>
        <w:rPr>
          <w:b/>
          <w:u w:val="single"/>
        </w:rPr>
      </w:pPr>
    </w:p>
    <w:p xmlns:wp14="http://schemas.microsoft.com/office/word/2010/wordml" w:rsidRPr="00C53AE5" w:rsidR="000E3FE5" w:rsidP="000E3FE5" w:rsidRDefault="000E3FE5" w14:paraId="3B48E28F" wp14:textId="77777777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Exercice</w:t>
      </w:r>
      <w:proofErr w:type="spellEnd"/>
      <w:r>
        <w:rPr>
          <w:b/>
          <w:u w:val="single"/>
        </w:rPr>
        <w:t xml:space="preserve"> 2</w:t>
      </w:r>
    </w:p>
    <w:p xmlns:wp14="http://schemas.microsoft.com/office/word/2010/wordml" w:rsidRPr="00BF1843" w:rsidR="00932E6F" w:rsidP="00932E6F" w:rsidRDefault="00BF1843" w14:paraId="35E27B0C" wp14:textId="77777777">
      <w:pPr>
        <w:pStyle w:val="ListParagraph"/>
        <w:numPr>
          <w:ilvl w:val="0"/>
          <w:numId w:val="6"/>
        </w:numPr>
        <w:rPr>
          <w:b/>
          <w:lang w:val="fr-FR"/>
        </w:rPr>
      </w:pPr>
      <w:r w:rsidRPr="00BF1843">
        <w:rPr>
          <w:b/>
          <w:lang w:val="fr-FR"/>
        </w:rPr>
        <w:t>Covid-19 : Décès à l’échelle globale</w:t>
      </w:r>
    </w:p>
    <w:p xmlns:wp14="http://schemas.microsoft.com/office/word/2010/wordml" w:rsidR="00932E6F" w:rsidP="00932E6F" w:rsidRDefault="00932E6F" w14:paraId="53B5DB7E" wp14:textId="77777777">
      <w:pPr>
        <w:pStyle w:val="ListParagraph"/>
        <w:numPr>
          <w:ilvl w:val="0"/>
          <w:numId w:val="7"/>
        </w:numPr>
        <w:rPr>
          <w:lang w:val="fr-FR"/>
        </w:rPr>
      </w:pPr>
      <w:r w:rsidRPr="00932E6F">
        <w:rPr>
          <w:lang w:val="fr-FR"/>
        </w:rPr>
        <w:t xml:space="preserve">Importer dans votre environnement R le fichier </w:t>
      </w:r>
      <w:proofErr w:type="spellStart"/>
      <w:r w:rsidRPr="00932E6F">
        <w:rPr>
          <w:lang w:val="fr-FR"/>
        </w:rPr>
        <w:t>txt</w:t>
      </w:r>
      <w:proofErr w:type="spellEnd"/>
      <w:r w:rsidRPr="00932E6F">
        <w:rPr>
          <w:lang w:val="fr-FR"/>
        </w:rPr>
        <w:t xml:space="preserve"> suivant : </w:t>
      </w:r>
      <w:r w:rsidR="003A1B51">
        <w:rPr>
          <w:lang w:val="fr-FR"/>
        </w:rPr>
        <w:t>‘</w:t>
      </w:r>
      <w:proofErr w:type="spellStart"/>
      <w:r w:rsidRPr="003A1B51">
        <w:rPr>
          <w:i/>
          <w:lang w:val="fr-FR"/>
        </w:rPr>
        <w:t>Deaths_Global</w:t>
      </w:r>
      <w:proofErr w:type="spellEnd"/>
      <w:r w:rsidR="003A1B51">
        <w:rPr>
          <w:lang w:val="fr-FR"/>
        </w:rPr>
        <w:t>’</w:t>
      </w:r>
      <w:r>
        <w:rPr>
          <w:lang w:val="fr-FR"/>
        </w:rPr>
        <w:t>. Ce fichier recense le nombre de décès dus au Covid-19</w:t>
      </w:r>
      <w:r w:rsidR="000B66CE">
        <w:rPr>
          <w:lang w:val="fr-FR"/>
        </w:rPr>
        <w:t xml:space="preserve"> entre le 22 janvier et le 23 mai 2020</w:t>
      </w:r>
      <w:r>
        <w:rPr>
          <w:lang w:val="fr-FR"/>
        </w:rPr>
        <w:t xml:space="preserve">, sur une échelle quotidienne. Il est extrait des travaux de l’université de </w:t>
      </w:r>
      <w:proofErr w:type="spellStart"/>
      <w:r>
        <w:rPr>
          <w:lang w:val="fr-FR"/>
        </w:rPr>
        <w:t>Jonhs</w:t>
      </w:r>
      <w:proofErr w:type="spellEnd"/>
      <w:r>
        <w:rPr>
          <w:lang w:val="fr-FR"/>
        </w:rPr>
        <w:t>-Hopkins.</w:t>
      </w:r>
    </w:p>
    <w:p xmlns:wp14="http://schemas.microsoft.com/office/word/2010/wordml" w:rsidR="006758F7" w:rsidP="00932E6F" w:rsidRDefault="006758F7" w14:paraId="65530575" wp14:textId="77777777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A l’aide de ce fichier, établir le classement des pays les plus touchés au 23 mai.</w:t>
      </w:r>
    </w:p>
    <w:p xmlns:wp14="http://schemas.microsoft.com/office/word/2010/wordml" w:rsidR="00932E6F" w:rsidP="00932E6F" w:rsidRDefault="00932E6F" w14:paraId="2659027F" wp14:textId="77777777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Nous nous intéresserons seulement aux pays suivants : France, Italie, Espagne, Allemagne, Royaume-Uni,</w:t>
      </w:r>
      <w:r w:rsidR="00BF1843">
        <w:rPr>
          <w:lang w:val="fr-FR"/>
        </w:rPr>
        <w:t xml:space="preserve"> Chine,</w:t>
      </w:r>
      <w:r>
        <w:rPr>
          <w:lang w:val="fr-FR"/>
        </w:rPr>
        <w:t xml:space="preserve"> Etats-Unis</w:t>
      </w:r>
      <w:r w:rsidR="00BF1843">
        <w:rPr>
          <w:lang w:val="fr-FR"/>
        </w:rPr>
        <w:t xml:space="preserve"> et Brésil</w:t>
      </w:r>
      <w:r>
        <w:rPr>
          <w:lang w:val="fr-FR"/>
        </w:rPr>
        <w:t xml:space="preserve">. Créez donc une nouvelle variable qui conserve seulement les informations de ces pays. Pour certains pays, plusieurs lignes sont disponibles car il y a un détail régional. Prenez la ligne qui ne correspond à aucune région, celle-ci concerne le pays entier. Pour la Chine, cette ligne n’est pas disponible. Il faudra donc sommer les informations régionales. Vous pourrez vous servir de la fonction </w:t>
      </w:r>
      <w:proofErr w:type="spellStart"/>
      <w:proofErr w:type="gramStart"/>
      <w:r w:rsidRPr="00932E6F">
        <w:rPr>
          <w:b/>
          <w:i/>
          <w:lang w:val="fr-FR"/>
        </w:rPr>
        <w:t>colSums</w:t>
      </w:r>
      <w:proofErr w:type="spellEnd"/>
      <w:r w:rsidRPr="00932E6F">
        <w:rPr>
          <w:b/>
          <w:i/>
          <w:lang w:val="fr-FR"/>
        </w:rPr>
        <w:t>(</w:t>
      </w:r>
      <w:proofErr w:type="gramEnd"/>
      <w:r w:rsidRPr="00932E6F">
        <w:rPr>
          <w:b/>
          <w:i/>
          <w:lang w:val="fr-FR"/>
        </w:rPr>
        <w:t>)</w:t>
      </w:r>
      <w:r>
        <w:rPr>
          <w:lang w:val="fr-FR"/>
        </w:rPr>
        <w:t>.</w:t>
      </w:r>
      <w:r w:rsidR="006758F7">
        <w:rPr>
          <w:lang w:val="fr-FR"/>
        </w:rPr>
        <w:t xml:space="preserve"> Nous appellerons cette variable </w:t>
      </w:r>
      <w:proofErr w:type="spellStart"/>
      <w:r w:rsidRPr="006758F7" w:rsidR="006758F7">
        <w:rPr>
          <w:b/>
          <w:i/>
          <w:lang w:val="fr-FR"/>
        </w:rPr>
        <w:t>data_deaths</w:t>
      </w:r>
      <w:proofErr w:type="spellEnd"/>
      <w:r w:rsidR="006758F7">
        <w:rPr>
          <w:lang w:val="fr-FR"/>
        </w:rPr>
        <w:t>.</w:t>
      </w:r>
    </w:p>
    <w:p xmlns:wp14="http://schemas.microsoft.com/office/word/2010/wordml" w:rsidR="00932E6F" w:rsidP="006758F7" w:rsidRDefault="006758F7" w14:paraId="694A728F" wp14:textId="77777777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Ce fichier ne recense que le cumul de dé</w:t>
      </w:r>
      <w:r w:rsidR="000B66CE">
        <w:rPr>
          <w:lang w:val="fr-FR"/>
        </w:rPr>
        <w:t>cès à partir du 22 janvier</w:t>
      </w:r>
      <w:r>
        <w:rPr>
          <w:lang w:val="fr-FR"/>
        </w:rPr>
        <w:t>. A partir de votre nouvelle variable, créez un nouveau tableau qui recense l’évolution quotidienne du nombre de décès</w:t>
      </w:r>
      <w:r w:rsidR="000B66CE">
        <w:rPr>
          <w:lang w:val="fr-FR"/>
        </w:rPr>
        <w:t xml:space="preserve"> (nombre absolu de décès par jour)</w:t>
      </w:r>
      <w:r w:rsidRPr="006758F7">
        <w:rPr>
          <w:lang w:val="fr-FR"/>
        </w:rPr>
        <w:t>.</w:t>
      </w:r>
      <w:r>
        <w:rPr>
          <w:lang w:val="fr-FR"/>
        </w:rPr>
        <w:t xml:space="preserve"> Nous appellerons cette variable </w:t>
      </w:r>
      <w:proofErr w:type="spellStart"/>
      <w:r w:rsidRPr="006758F7">
        <w:rPr>
          <w:b/>
          <w:i/>
          <w:lang w:val="fr-FR"/>
        </w:rPr>
        <w:t>data_deaths_evol</w:t>
      </w:r>
      <w:proofErr w:type="spellEnd"/>
      <w:r>
        <w:rPr>
          <w:lang w:val="fr-FR"/>
        </w:rPr>
        <w:t>.</w:t>
      </w:r>
    </w:p>
    <w:p xmlns:wp14="http://schemas.microsoft.com/office/word/2010/wordml" w:rsidR="00BF1843" w:rsidP="00BF1843" w:rsidRDefault="00BF1843" w14:paraId="7F7A600F" wp14:textId="77777777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A l’aide de la variable </w:t>
      </w:r>
      <w:proofErr w:type="spellStart"/>
      <w:r w:rsidRPr="006758F7">
        <w:rPr>
          <w:b/>
          <w:i/>
          <w:lang w:val="fr-FR"/>
        </w:rPr>
        <w:t>data_deaths</w:t>
      </w:r>
      <w:proofErr w:type="spellEnd"/>
      <w:r>
        <w:rPr>
          <w:lang w:val="fr-FR"/>
        </w:rPr>
        <w:t xml:space="preserve">, afficher sur </w:t>
      </w:r>
      <w:r w:rsidR="000B66CE">
        <w:rPr>
          <w:lang w:val="fr-FR"/>
        </w:rPr>
        <w:t>un graphique les cumuls de décès</w:t>
      </w:r>
      <w:r>
        <w:rPr>
          <w:lang w:val="fr-FR"/>
        </w:rPr>
        <w:t xml:space="preserve"> pour chacun des pays. Cela permettra de comparer les évolutions en prenant soin d’afficher une légende et de clarifier les noms des axes. Commenter le graphique.</w:t>
      </w:r>
    </w:p>
    <w:p xmlns:wp14="http://schemas.microsoft.com/office/word/2010/wordml" w:rsidRPr="00BF1843" w:rsidR="00BF1843" w:rsidP="00BF1843" w:rsidRDefault="00BF1843" w14:paraId="6C6F766C" wp14:textId="77777777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Faire de même pour la variable </w:t>
      </w:r>
      <w:proofErr w:type="spellStart"/>
      <w:r w:rsidRPr="006758F7">
        <w:rPr>
          <w:b/>
          <w:i/>
          <w:lang w:val="fr-FR"/>
        </w:rPr>
        <w:t>data_deaths_evol</w:t>
      </w:r>
      <w:proofErr w:type="spellEnd"/>
      <w:r>
        <w:rPr>
          <w:lang w:val="fr-FR"/>
        </w:rPr>
        <w:t>. Vous devriez observer, pour la France notamment, des jours où l’évolution est négative. Comment cela est-il possible ?</w:t>
      </w:r>
    </w:p>
    <w:p xmlns:wp14="http://schemas.microsoft.com/office/word/2010/wordml" w:rsidRPr="00BF1843" w:rsidR="006758F7" w:rsidP="006758F7" w:rsidRDefault="00BF1843" w14:paraId="6431FD33" wp14:textId="77777777">
      <w:pPr>
        <w:pStyle w:val="ListParagraph"/>
        <w:numPr>
          <w:ilvl w:val="0"/>
          <w:numId w:val="6"/>
        </w:numPr>
        <w:rPr>
          <w:b/>
          <w:lang w:val="fr-FR"/>
        </w:rPr>
      </w:pPr>
      <w:r w:rsidRPr="00BF1843">
        <w:rPr>
          <w:b/>
          <w:lang w:val="fr-FR"/>
        </w:rPr>
        <w:t xml:space="preserve">Covid-19 : </w:t>
      </w:r>
      <w:r>
        <w:rPr>
          <w:b/>
          <w:lang w:val="fr-FR"/>
        </w:rPr>
        <w:t>Evolution à l’échelle de la France</w:t>
      </w:r>
    </w:p>
    <w:p xmlns:wp14="http://schemas.microsoft.com/office/word/2010/wordml" w:rsidR="000E3FE5" w:rsidP="000E3FE5" w:rsidRDefault="00DE575B" w14:paraId="3020FC26" wp14:textId="77777777">
      <w:pPr>
        <w:pStyle w:val="ListParagraph"/>
        <w:numPr>
          <w:ilvl w:val="0"/>
          <w:numId w:val="8"/>
        </w:numPr>
        <w:rPr>
          <w:lang w:val="fr-FR"/>
        </w:rPr>
      </w:pPr>
      <w:r>
        <w:rPr>
          <w:lang w:val="fr-FR"/>
        </w:rPr>
        <w:t xml:space="preserve">Importer deux nouveaux fichiers : </w:t>
      </w:r>
      <w:r w:rsidR="003A1B51">
        <w:rPr>
          <w:lang w:val="fr-FR"/>
        </w:rPr>
        <w:t>‘</w:t>
      </w:r>
      <w:proofErr w:type="spellStart"/>
      <w:r w:rsidRPr="003A1B51">
        <w:rPr>
          <w:i/>
          <w:lang w:val="fr-FR"/>
        </w:rPr>
        <w:t>Recovered_Global</w:t>
      </w:r>
      <w:proofErr w:type="spellEnd"/>
      <w:r w:rsidR="003A1B51">
        <w:rPr>
          <w:lang w:val="fr-FR"/>
        </w:rPr>
        <w:t>’</w:t>
      </w:r>
      <w:r>
        <w:rPr>
          <w:lang w:val="fr-FR"/>
        </w:rPr>
        <w:t xml:space="preserve"> et </w:t>
      </w:r>
      <w:r w:rsidR="003A1B51">
        <w:rPr>
          <w:lang w:val="fr-FR"/>
        </w:rPr>
        <w:t>‘</w:t>
      </w:r>
      <w:proofErr w:type="spellStart"/>
      <w:r w:rsidRPr="003A1B51">
        <w:rPr>
          <w:i/>
          <w:lang w:val="fr-FR"/>
        </w:rPr>
        <w:t>Confirmed_Global</w:t>
      </w:r>
      <w:proofErr w:type="spellEnd"/>
      <w:r w:rsidR="003A1B51">
        <w:rPr>
          <w:lang w:val="fr-FR"/>
        </w:rPr>
        <w:t>’</w:t>
      </w:r>
      <w:r>
        <w:rPr>
          <w:lang w:val="fr-FR"/>
        </w:rPr>
        <w:t>. Le premier recense le nombre de guéris tandis que le second recense le nombre de cas confirmés. Ces deux fichiers sont au même format que le fichier de la Partie 1.</w:t>
      </w:r>
    </w:p>
    <w:p xmlns:wp14="http://schemas.microsoft.com/office/word/2010/wordml" w:rsidR="00DE575B" w:rsidP="000E3FE5" w:rsidRDefault="00DE575B" w14:paraId="35A0B8F3" wp14:textId="77777777">
      <w:pPr>
        <w:pStyle w:val="ListParagraph"/>
        <w:numPr>
          <w:ilvl w:val="0"/>
          <w:numId w:val="8"/>
        </w:numPr>
        <w:rPr>
          <w:lang w:val="fr-FR"/>
        </w:rPr>
      </w:pPr>
      <w:r>
        <w:rPr>
          <w:lang w:val="fr-FR"/>
        </w:rPr>
        <w:t>Cette fois-ci, nous nous intéresserons à la France seulement.</w:t>
      </w:r>
      <w:r w:rsidR="003A1B51">
        <w:rPr>
          <w:lang w:val="fr-FR"/>
        </w:rPr>
        <w:t xml:space="preserve"> Isolez donc les données qui nous intéressent dans une ou deux variables.</w:t>
      </w:r>
    </w:p>
    <w:p xmlns:wp14="http://schemas.microsoft.com/office/word/2010/wordml" w:rsidR="003A1B51" w:rsidP="000E3FE5" w:rsidRDefault="003A1B51" w14:paraId="3844CC7B" wp14:textId="77777777">
      <w:pPr>
        <w:pStyle w:val="ListParagraph"/>
        <w:numPr>
          <w:ilvl w:val="0"/>
          <w:numId w:val="8"/>
        </w:numPr>
        <w:rPr>
          <w:lang w:val="fr-FR"/>
        </w:rPr>
      </w:pPr>
      <w:r>
        <w:rPr>
          <w:lang w:val="fr-FR"/>
        </w:rPr>
        <w:t>Calculer le taux de guérison en comparant le nombre de cas au nombre de guérison. Vous pourrez également en observer l’évolution temporelle. Commenter l’évolution de ces chiffres.</w:t>
      </w:r>
    </w:p>
    <w:p xmlns:wp14="http://schemas.microsoft.com/office/word/2010/wordml" w:rsidR="00164446" w:rsidP="000E3FE5" w:rsidRDefault="00164446" w14:paraId="3CE784CE" wp14:textId="77777777">
      <w:pPr>
        <w:pStyle w:val="ListParagraph"/>
        <w:numPr>
          <w:ilvl w:val="0"/>
          <w:numId w:val="8"/>
        </w:numPr>
        <w:rPr>
          <w:lang w:val="fr-FR"/>
        </w:rPr>
      </w:pPr>
      <w:r>
        <w:rPr>
          <w:lang w:val="fr-FR"/>
        </w:rPr>
        <w:t>A présent, cumuler sur un même graphique 3 courbes : nombre de morts en France (</w:t>
      </w:r>
      <w:proofErr w:type="spellStart"/>
      <w:r w:rsidRPr="00164446">
        <w:rPr>
          <w:b/>
          <w:i/>
          <w:lang w:val="fr-FR"/>
        </w:rPr>
        <w:t>data_deaths</w:t>
      </w:r>
      <w:proofErr w:type="spellEnd"/>
      <w:r>
        <w:rPr>
          <w:lang w:val="fr-FR"/>
        </w:rPr>
        <w:t>), nombre de cas confirmés et nombre de cas guéris.</w:t>
      </w:r>
    </w:p>
    <w:p xmlns:wp14="http://schemas.microsoft.com/office/word/2010/wordml" w:rsidR="00164446" w:rsidP="000E3FE5" w:rsidRDefault="00164446" w14:paraId="54164B2C" wp14:textId="77777777">
      <w:pPr>
        <w:pStyle w:val="ListParagraph"/>
        <w:numPr>
          <w:ilvl w:val="0"/>
          <w:numId w:val="8"/>
        </w:numPr>
        <w:rPr>
          <w:lang w:val="fr-FR"/>
        </w:rPr>
      </w:pPr>
      <w:r>
        <w:rPr>
          <w:lang w:val="fr-FR"/>
        </w:rPr>
        <w:t xml:space="preserve">Ajouter également des courbes verticales aux dates du 17 mars, date de début du confinement et du 11 mai, date du </w:t>
      </w:r>
      <w:proofErr w:type="spellStart"/>
      <w:r>
        <w:rPr>
          <w:lang w:val="fr-FR"/>
        </w:rPr>
        <w:t>déconfinement</w:t>
      </w:r>
      <w:proofErr w:type="spellEnd"/>
      <w:r>
        <w:rPr>
          <w:lang w:val="fr-FR"/>
        </w:rPr>
        <w:t>. Commenter l’ensemble du graphique.</w:t>
      </w:r>
    </w:p>
    <w:p xmlns:wp14="http://schemas.microsoft.com/office/word/2010/wordml" w:rsidR="003F30A3" w:rsidP="003F30A3" w:rsidRDefault="003F30A3" w14:paraId="5A39BBE3" wp14:textId="77777777">
      <w:pPr>
        <w:rPr>
          <w:lang w:val="fr-FR"/>
        </w:rPr>
      </w:pPr>
    </w:p>
    <w:p xmlns:wp14="http://schemas.microsoft.com/office/word/2010/wordml" w:rsidR="003F30A3" w:rsidP="003F30A3" w:rsidRDefault="003F30A3" w14:paraId="41C8F396" wp14:textId="77777777">
      <w:pPr>
        <w:rPr>
          <w:lang w:val="fr-FR"/>
        </w:rPr>
      </w:pPr>
    </w:p>
    <w:p xmlns:wp14="http://schemas.microsoft.com/office/word/2010/wordml" w:rsidR="003F30A3" w:rsidP="003F30A3" w:rsidRDefault="003F30A3" w14:paraId="72A3D3EC" wp14:textId="77777777">
      <w:pPr>
        <w:rPr>
          <w:lang w:val="fr-FR"/>
        </w:rPr>
      </w:pPr>
    </w:p>
    <w:p xmlns:wp14="http://schemas.microsoft.com/office/word/2010/wordml" w:rsidR="003F30A3" w:rsidP="003F30A3" w:rsidRDefault="003F30A3" w14:paraId="0D0B940D" wp14:textId="77777777">
      <w:pPr>
        <w:rPr>
          <w:lang w:val="fr-FR"/>
        </w:rPr>
      </w:pPr>
    </w:p>
    <w:p xmlns:wp14="http://schemas.microsoft.com/office/word/2010/wordml" w:rsidR="003F30A3" w:rsidP="003F30A3" w:rsidRDefault="003F30A3" w14:paraId="0E27B00A" wp14:textId="77777777">
      <w:pPr>
        <w:rPr>
          <w:lang w:val="fr-FR"/>
        </w:rPr>
      </w:pPr>
    </w:p>
    <w:p xmlns:wp14="http://schemas.microsoft.com/office/word/2010/wordml" w:rsidR="003F30A3" w:rsidP="003F30A3" w:rsidRDefault="003F30A3" w14:paraId="60061E4C" wp14:textId="77777777">
      <w:pPr>
        <w:rPr>
          <w:lang w:val="fr-FR"/>
        </w:rPr>
      </w:pPr>
    </w:p>
    <w:p xmlns:wp14="http://schemas.microsoft.com/office/word/2010/wordml" w:rsidR="003F30A3" w:rsidP="003F30A3" w:rsidRDefault="003F30A3" w14:paraId="44EAFD9C" wp14:textId="77777777">
      <w:pPr>
        <w:rPr>
          <w:lang w:val="fr-FR"/>
        </w:rPr>
      </w:pPr>
    </w:p>
    <w:p xmlns:wp14="http://schemas.microsoft.com/office/word/2010/wordml" w:rsidRPr="00C53AE5" w:rsidR="003F30A3" w:rsidP="003F30A3" w:rsidRDefault="003F30A3" w14:paraId="5B7B18FF" wp14:textId="77777777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Exercice</w:t>
      </w:r>
      <w:proofErr w:type="spellEnd"/>
      <w:r>
        <w:rPr>
          <w:b/>
          <w:u w:val="single"/>
        </w:rPr>
        <w:t xml:space="preserve"> 3</w:t>
      </w:r>
    </w:p>
    <w:p xmlns:wp14="http://schemas.microsoft.com/office/word/2010/wordml" w:rsidRPr="003F30A3" w:rsidR="003F30A3" w:rsidP="003F30A3" w:rsidRDefault="003F30A3" w14:paraId="3969CC82" wp14:textId="77777777">
      <w:pPr>
        <w:pStyle w:val="ListParagraph"/>
        <w:numPr>
          <w:ilvl w:val="0"/>
          <w:numId w:val="9"/>
        </w:numPr>
        <w:rPr>
          <w:b/>
          <w:lang w:val="fr-FR"/>
        </w:rPr>
      </w:pPr>
      <w:r>
        <w:rPr>
          <w:b/>
          <w:lang w:val="fr-FR"/>
        </w:rPr>
        <w:t>Données de température : reconstruction de valeurs manquantes par modèle linéaire</w:t>
      </w:r>
    </w:p>
    <w:p xmlns:wp14="http://schemas.microsoft.com/office/word/2010/wordml" w:rsidR="003F30A3" w:rsidP="00087942" w:rsidRDefault="003F30A3" w14:paraId="2CB71896" wp14:textId="77777777">
      <w:pPr>
        <w:pStyle w:val="ListParagraph"/>
        <w:numPr>
          <w:ilvl w:val="0"/>
          <w:numId w:val="10"/>
        </w:numPr>
        <w:rPr>
          <w:lang w:val="fr-FR"/>
        </w:rPr>
      </w:pPr>
      <w:r w:rsidRPr="00087942">
        <w:rPr>
          <w:lang w:val="fr-FR"/>
        </w:rPr>
        <w:t>Importer dans votre environnement R le</w:t>
      </w:r>
      <w:r w:rsidR="00087942">
        <w:rPr>
          <w:lang w:val="fr-FR"/>
        </w:rPr>
        <w:t xml:space="preserve">s fichiers de l’exercice 3 (8 fichiers de stations + 1 fichier de </w:t>
      </w:r>
      <w:proofErr w:type="spellStart"/>
      <w:r w:rsidR="00087942">
        <w:rPr>
          <w:lang w:val="fr-FR"/>
        </w:rPr>
        <w:t>metadata</w:t>
      </w:r>
      <w:proofErr w:type="spellEnd"/>
      <w:r w:rsidR="00087942">
        <w:rPr>
          <w:lang w:val="fr-FR"/>
        </w:rPr>
        <w:t>). Chaque fichier contient des données de température quotidienne pour une station dans le sud-est de la France.</w:t>
      </w:r>
    </w:p>
    <w:p xmlns:wp14="http://schemas.microsoft.com/office/word/2010/wordml" w:rsidR="00087942" w:rsidP="00087942" w:rsidRDefault="00087942" w14:paraId="21A0E2B4" wp14:textId="77777777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>Faites une rapide observation des données. Que remarquez-vous à propos de la station Ambert par rapport aux autres stations ?</w:t>
      </w:r>
    </w:p>
    <w:p xmlns:wp14="http://schemas.microsoft.com/office/word/2010/wordml" w:rsidR="00087942" w:rsidP="00087942" w:rsidRDefault="00F54DC8" w14:paraId="67078335" wp14:textId="77777777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>Pour mieux observer cette anomalie, superposer les données de température de Montpellier (par exemple) avec celles d’Ambert. (Attention : l’axe des x doit avoir des données au format ‘</w:t>
      </w:r>
      <w:r w:rsidRPr="00F54DC8">
        <w:rPr>
          <w:i/>
          <w:lang w:val="fr-FR"/>
        </w:rPr>
        <w:t>Date</w:t>
      </w:r>
      <w:r>
        <w:rPr>
          <w:lang w:val="fr-FR"/>
        </w:rPr>
        <w:t>’).</w:t>
      </w:r>
    </w:p>
    <w:p xmlns:wp14="http://schemas.microsoft.com/office/word/2010/wordml" w:rsidR="00F54DC8" w:rsidP="00087942" w:rsidRDefault="00F54DC8" w14:paraId="1C1FE37B" wp14:textId="77777777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 xml:space="preserve">Il est ici impossible de reconstruire les données manquantes de la station d’Ambert avec la fonction </w:t>
      </w:r>
      <w:proofErr w:type="spellStart"/>
      <w:proofErr w:type="gramStart"/>
      <w:r w:rsidRPr="00F54DC8">
        <w:rPr>
          <w:b/>
          <w:i/>
          <w:lang w:val="fr-FR"/>
        </w:rPr>
        <w:t>na.approx</w:t>
      </w:r>
      <w:proofErr w:type="spellEnd"/>
      <w:proofErr w:type="gramEnd"/>
      <w:r w:rsidRPr="00F54DC8">
        <w:rPr>
          <w:b/>
          <w:i/>
          <w:lang w:val="fr-FR"/>
        </w:rPr>
        <w:t>()</w:t>
      </w:r>
      <w:r>
        <w:rPr>
          <w:lang w:val="fr-FR"/>
        </w:rPr>
        <w:t>. Pour cela, nous allons devoir nous servir d’une des autres stations environnantes. Avant toute chose, éliminez les stations qui n’ont pas 100% des donné</w:t>
      </w:r>
      <w:r w:rsidR="00472058">
        <w:rPr>
          <w:lang w:val="fr-FR"/>
        </w:rPr>
        <w:t>es sur l’année 2018</w:t>
      </w:r>
      <w:r>
        <w:rPr>
          <w:lang w:val="fr-FR"/>
        </w:rPr>
        <w:t>.</w:t>
      </w:r>
    </w:p>
    <w:p xmlns:wp14="http://schemas.microsoft.com/office/word/2010/wordml" w:rsidR="00F54DC8" w:rsidP="00087942" w:rsidRDefault="00472058" w14:paraId="0714960F" wp14:textId="77777777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 xml:space="preserve">Avec les stations restantes, construisez un graphique comparatif pour trouver la plus adaptée à être utilisée pour reconstruire les données de la station d’Ambert. Vous pourrez pour cela vous servir de la fonction </w:t>
      </w:r>
      <w:proofErr w:type="spellStart"/>
      <w:proofErr w:type="gramStart"/>
      <w:r w:rsidRPr="00472058">
        <w:rPr>
          <w:b/>
          <w:i/>
          <w:lang w:val="fr-FR"/>
        </w:rPr>
        <w:t>pairs.panel</w:t>
      </w:r>
      <w:proofErr w:type="spellEnd"/>
      <w:proofErr w:type="gramEnd"/>
      <w:r w:rsidRPr="00472058">
        <w:rPr>
          <w:b/>
          <w:i/>
          <w:lang w:val="fr-FR"/>
        </w:rPr>
        <w:t>()</w:t>
      </w:r>
      <w:r>
        <w:rPr>
          <w:lang w:val="fr-FR"/>
        </w:rPr>
        <w:t xml:space="preserve"> du package </w:t>
      </w:r>
      <w:proofErr w:type="spellStart"/>
      <w:r w:rsidRPr="00472058">
        <w:rPr>
          <w:b/>
          <w:i/>
          <w:lang w:val="fr-FR"/>
        </w:rPr>
        <w:t>psych</w:t>
      </w:r>
      <w:proofErr w:type="spellEnd"/>
      <w:r>
        <w:rPr>
          <w:lang w:val="fr-FR"/>
        </w:rPr>
        <w:t xml:space="preserve"> (comme vu lors du TD 3).</w:t>
      </w:r>
    </w:p>
    <w:p xmlns:wp14="http://schemas.microsoft.com/office/word/2010/wordml" w:rsidR="000167CB" w:rsidP="00087942" w:rsidRDefault="000167CB" w14:paraId="453E9F67" wp14:textId="77777777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>Déduisez de ce graphe quelle station est la plus adaptée pour reconstruire les données de la station d’Ambert si on se sert d’un modèle linéaire.</w:t>
      </w:r>
    </w:p>
    <w:p xmlns:wp14="http://schemas.microsoft.com/office/word/2010/wordml" w:rsidR="000167CB" w:rsidP="00087942" w:rsidRDefault="000167CB" w14:paraId="71F46AAB" wp14:textId="77777777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 xml:space="preserve">Confortez votre choix en plaçant rapidement toutes les stations sur une carte, ainsi qu’en observant les altitudes des stations (voir le fichier de </w:t>
      </w:r>
      <w:proofErr w:type="spellStart"/>
      <w:r w:rsidRPr="000167CB">
        <w:rPr>
          <w:i/>
          <w:lang w:val="fr-FR"/>
        </w:rPr>
        <w:t>metadata</w:t>
      </w:r>
      <w:proofErr w:type="spellEnd"/>
      <w:r>
        <w:rPr>
          <w:lang w:val="fr-FR"/>
        </w:rPr>
        <w:t>). Commenter ce choix.</w:t>
      </w:r>
    </w:p>
    <w:p xmlns:wp14="http://schemas.microsoft.com/office/word/2010/wordml" w:rsidR="000167CB" w:rsidP="00087942" w:rsidRDefault="000167CB" w14:paraId="43A20358" wp14:textId="77777777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>Etablissez à présent le modèle linéaire entre la station d’Ambert et la station choisie.</w:t>
      </w:r>
    </w:p>
    <w:p xmlns:wp14="http://schemas.microsoft.com/office/word/2010/wordml" w:rsidR="000167CB" w:rsidP="00087942" w:rsidRDefault="000167CB" w14:paraId="03CF00A6" wp14:textId="77777777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>Servez-vous finalement du modèle pour reconstruire les données manquantes de la station d’Ambert.</w:t>
      </w:r>
      <w:r w:rsidR="004309BB">
        <w:rPr>
          <w:lang w:val="fr-FR"/>
        </w:rPr>
        <w:t xml:space="preserve"> Pour cela, utilisez la fonction </w:t>
      </w:r>
      <w:proofErr w:type="spellStart"/>
      <w:r w:rsidRPr="004309BB" w:rsidR="004309BB">
        <w:rPr>
          <w:b/>
          <w:i/>
          <w:lang w:val="fr-FR"/>
        </w:rPr>
        <w:t>predict</w:t>
      </w:r>
      <w:proofErr w:type="spellEnd"/>
      <w:r w:rsidRPr="004309BB" w:rsidR="004309BB">
        <w:rPr>
          <w:b/>
          <w:i/>
          <w:lang w:val="fr-FR"/>
        </w:rPr>
        <w:t>()</w:t>
      </w:r>
      <w:r w:rsidR="004309BB">
        <w:rPr>
          <w:lang w:val="fr-FR"/>
        </w:rPr>
        <w:t xml:space="preserve"> qui prendra en </w:t>
      </w:r>
      <w:r w:rsidRPr="004309BB" w:rsidR="004309BB">
        <w:rPr>
          <w:i/>
          <w:lang w:val="fr-FR"/>
        </w:rPr>
        <w:t>input</w:t>
      </w:r>
      <w:r w:rsidR="004309BB">
        <w:rPr>
          <w:lang w:val="fr-FR"/>
        </w:rPr>
        <w:t xml:space="preserve"> le modèle fraichement créé et les données de la station choisie (Lien d’aide : </w:t>
      </w:r>
      <w:hyperlink w:history="1" r:id="rId5">
        <w:r w:rsidRPr="004309BB" w:rsidR="004309BB">
          <w:rPr>
            <w:rStyle w:val="Hyperlink"/>
            <w:lang w:val="fr-FR"/>
          </w:rPr>
          <w:t>https://www.dataquest.io/blog/statistical-learning-for-predictive-modeling-r/</w:t>
        </w:r>
      </w:hyperlink>
      <w:r w:rsidRPr="004309BB" w:rsidR="004309BB">
        <w:rPr>
          <w:lang w:val="fr-FR"/>
        </w:rPr>
        <w:t>)</w:t>
      </w:r>
      <w:r w:rsidR="004309BB">
        <w:rPr>
          <w:lang w:val="fr-FR"/>
        </w:rPr>
        <w:t>.</w:t>
      </w:r>
    </w:p>
    <w:p xmlns:wp14="http://schemas.microsoft.com/office/word/2010/wordml" w:rsidR="004309BB" w:rsidP="00087942" w:rsidRDefault="004309BB" w14:paraId="1771E06D" wp14:textId="77777777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>Remplacer pour finir les NA dans la variable de la station Ambert par les données « prédites »</w:t>
      </w:r>
      <w:r w:rsidR="000B66CE">
        <w:rPr>
          <w:lang w:val="fr-FR"/>
        </w:rPr>
        <w:t xml:space="preserve"> et renouveler le graphique de la question 3.</w:t>
      </w:r>
      <w:bookmarkStart w:name="_GoBack" w:id="0"/>
      <w:bookmarkEnd w:id="0"/>
    </w:p>
    <w:p xmlns:wp14="http://schemas.microsoft.com/office/word/2010/wordml" w:rsidRPr="00087942" w:rsidR="004309BB" w:rsidP="004309BB" w:rsidRDefault="004309BB" w14:paraId="4B94D5A5" wp14:textId="77777777">
      <w:pPr>
        <w:pStyle w:val="ListParagraph"/>
        <w:rPr>
          <w:lang w:val="fr-FR"/>
        </w:rPr>
      </w:pPr>
    </w:p>
    <w:sectPr w:rsidRPr="00087942" w:rsidR="004309B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DC5"/>
    <w:multiLevelType w:val="hybridMultilevel"/>
    <w:tmpl w:val="A8CAD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A5C"/>
    <w:multiLevelType w:val="hybridMultilevel"/>
    <w:tmpl w:val="739A658A"/>
    <w:lvl w:ilvl="0" w:tplc="E3365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0F04"/>
    <w:multiLevelType w:val="hybridMultilevel"/>
    <w:tmpl w:val="79B6D762"/>
    <w:lvl w:ilvl="0" w:tplc="6E1699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3324A"/>
    <w:multiLevelType w:val="hybridMultilevel"/>
    <w:tmpl w:val="52F62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205A6"/>
    <w:multiLevelType w:val="hybridMultilevel"/>
    <w:tmpl w:val="5AA29308"/>
    <w:lvl w:ilvl="0" w:tplc="FCCEFF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235E3"/>
    <w:multiLevelType w:val="hybridMultilevel"/>
    <w:tmpl w:val="A67C668C"/>
    <w:lvl w:ilvl="0" w:tplc="9878A6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B6F7F"/>
    <w:multiLevelType w:val="hybridMultilevel"/>
    <w:tmpl w:val="4DC01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E10F8"/>
    <w:multiLevelType w:val="hybridMultilevel"/>
    <w:tmpl w:val="1FAEC6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B01932"/>
    <w:multiLevelType w:val="hybridMultilevel"/>
    <w:tmpl w:val="20085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581B02"/>
    <w:multiLevelType w:val="hybridMultilevel"/>
    <w:tmpl w:val="B5EE1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39"/>
    <w:rsid w:val="000167CB"/>
    <w:rsid w:val="00087942"/>
    <w:rsid w:val="000B66CE"/>
    <w:rsid w:val="000E3FE5"/>
    <w:rsid w:val="00164446"/>
    <w:rsid w:val="001E125A"/>
    <w:rsid w:val="00243755"/>
    <w:rsid w:val="003174E2"/>
    <w:rsid w:val="003A1B51"/>
    <w:rsid w:val="003F30A3"/>
    <w:rsid w:val="004309BB"/>
    <w:rsid w:val="00472058"/>
    <w:rsid w:val="004C0356"/>
    <w:rsid w:val="004F74D8"/>
    <w:rsid w:val="00545C07"/>
    <w:rsid w:val="006758F7"/>
    <w:rsid w:val="007C2FFA"/>
    <w:rsid w:val="008C25C4"/>
    <w:rsid w:val="00932E6F"/>
    <w:rsid w:val="009718AE"/>
    <w:rsid w:val="00AC3FCA"/>
    <w:rsid w:val="00BF1843"/>
    <w:rsid w:val="00C53AE5"/>
    <w:rsid w:val="00C70B19"/>
    <w:rsid w:val="00C73D70"/>
    <w:rsid w:val="00DE575B"/>
    <w:rsid w:val="00E720F3"/>
    <w:rsid w:val="00E93539"/>
    <w:rsid w:val="00F54DC8"/>
    <w:rsid w:val="00FE2C17"/>
    <w:rsid w:val="2AD3756C"/>
    <w:rsid w:val="307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4CAB"/>
  <w15:chartTrackingRefBased/>
  <w15:docId w15:val="{5AC72CC6-D9E2-44EC-AAAA-AE69C5E0E0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5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30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dataquest.io/blog/statistical-learning-for-predictive-modeling-r/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650C7661D4D4EA63A74A4BF349281" ma:contentTypeVersion="7" ma:contentTypeDescription="Crée un document." ma:contentTypeScope="" ma:versionID="ac0031c47c0d6be97fceab4c171d2715">
  <xsd:schema xmlns:xsd="http://www.w3.org/2001/XMLSchema" xmlns:xs="http://www.w3.org/2001/XMLSchema" xmlns:p="http://schemas.microsoft.com/office/2006/metadata/properties" xmlns:ns2="3dbcea74-d5d1-4d65-b484-a4d5b6c41adf" targetNamespace="http://schemas.microsoft.com/office/2006/metadata/properties" ma:root="true" ma:fieldsID="233fd62435a38eef75b348b3e786bb12" ns2:_="">
    <xsd:import namespace="3dbcea74-d5d1-4d65-b484-a4d5b6c41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ea74-d5d1-4d65-b484-a4d5b6c41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36B25-A792-422F-9D09-62E978D2EAB5}"/>
</file>

<file path=customXml/itemProps2.xml><?xml version="1.0" encoding="utf-8"?>
<ds:datastoreItem xmlns:ds="http://schemas.openxmlformats.org/officeDocument/2006/customXml" ds:itemID="{2A11E264-9F9F-4D0C-914D-EE21A34754C0}"/>
</file>

<file path=customXml/itemProps3.xml><?xml version="1.0" encoding="utf-8"?>
<ds:datastoreItem xmlns:ds="http://schemas.openxmlformats.org/officeDocument/2006/customXml" ds:itemID="{DDD24DFA-2F6A-450D-9B97-63C66F98BB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Liberty Mutual Insurance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Prodhomme, Franck</dc:creator>
  <cp:keywords/>
  <dc:description/>
  <cp:lastModifiedBy>LOSTANLEN Quentin</cp:lastModifiedBy>
  <cp:revision>7</cp:revision>
  <dcterms:created xsi:type="dcterms:W3CDTF">2020-05-22T10:04:00Z</dcterms:created>
  <dcterms:modified xsi:type="dcterms:W3CDTF">2020-11-20T08:55:24Z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0x010100CD7650C7661D4D4EA63A74A4BF349281</vt:lpwstr>
  </property>
</Properties>
</file>