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DA" w:rsidRPr="009E27AB" w:rsidRDefault="006A5ADA" w:rsidP="009E6327">
      <w:pPr>
        <w:spacing w:line="276" w:lineRule="auto"/>
        <w:jc w:val="both"/>
        <w:rPr>
          <w:rFonts w:ascii="Calibri" w:hAnsi="Calibri" w:cs="Calibri"/>
          <w:sz w:val="24"/>
          <w:szCs w:val="24"/>
        </w:rPr>
      </w:pPr>
    </w:p>
    <w:p w:rsidR="006A5ADA" w:rsidRPr="009E27AB" w:rsidRDefault="006A5ADA" w:rsidP="009E6327">
      <w:pPr>
        <w:spacing w:line="276" w:lineRule="auto"/>
        <w:jc w:val="both"/>
        <w:rPr>
          <w:rFonts w:ascii="Calibri" w:hAnsi="Calibri" w:cs="Calibri"/>
          <w:sz w:val="24"/>
          <w:szCs w:val="24"/>
        </w:rPr>
      </w:pPr>
    </w:p>
    <w:p w:rsidR="006A5ADA" w:rsidRPr="009E27AB" w:rsidRDefault="006A5ADA" w:rsidP="009E6327">
      <w:pPr>
        <w:spacing w:line="276" w:lineRule="auto"/>
        <w:jc w:val="both"/>
        <w:rPr>
          <w:rFonts w:ascii="Calibri" w:hAnsi="Calibri" w:cs="Calibri"/>
          <w:sz w:val="24"/>
          <w:szCs w:val="24"/>
        </w:rPr>
      </w:pPr>
    </w:p>
    <w:p w:rsidR="006A5ADA" w:rsidRPr="009E27AB" w:rsidRDefault="006A5ADA" w:rsidP="009E6327">
      <w:pPr>
        <w:spacing w:line="276" w:lineRule="auto"/>
        <w:jc w:val="both"/>
        <w:rPr>
          <w:rFonts w:ascii="Calibri" w:hAnsi="Calibri" w:cs="Calibri"/>
          <w:sz w:val="24"/>
          <w:szCs w:val="24"/>
        </w:rPr>
      </w:pPr>
    </w:p>
    <w:p w:rsidR="006A5ADA" w:rsidRPr="009E27AB" w:rsidRDefault="00C415D1" w:rsidP="009E6327">
      <w:pPr>
        <w:spacing w:line="276"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865BD5">
        <w:rPr>
          <w:rFonts w:ascii="Calibri" w:hAnsi="Calibri" w:cs="Calibri"/>
          <w:sz w:val="24"/>
          <w:szCs w:val="24"/>
        </w:rPr>
        <w:t xml:space="preserve">    </w:t>
      </w:r>
      <w:r w:rsidR="00865BD5">
        <w:rPr>
          <w:rFonts w:ascii="Calibri" w:hAnsi="Calibri" w:cs="Calibri"/>
          <w:sz w:val="24"/>
          <w:szCs w:val="24"/>
        </w:rPr>
        <w:tab/>
      </w:r>
      <w:sdt>
        <w:sdtPr>
          <w:rPr>
            <w:rFonts w:ascii="Calibri" w:hAnsi="Calibri" w:cs="Calibri"/>
            <w:sz w:val="24"/>
            <w:szCs w:val="24"/>
          </w:rPr>
          <w:alias w:val="Signet1"/>
          <w:tag w:val="Signet1"/>
          <w:id w:val="-726376844"/>
          <w:placeholder>
            <w:docPart w:val="DefaultPlaceholder_-1854013440"/>
          </w:placeholder>
        </w:sdtPr>
        <w:sdtEndPr/>
        <w:sdtContent>
          <w:proofErr w:type="spellStart"/>
          <w:r w:rsidR="00865BD5">
            <w:rPr>
              <w:rFonts w:ascii="Calibri" w:hAnsi="Calibri" w:cs="Calibri"/>
              <w:sz w:val="24"/>
              <w:szCs w:val="24"/>
            </w:rPr>
            <w:t>Forme</w:t>
          </w:r>
          <w:r w:rsidR="002202F5">
            <w:rPr>
              <w:rFonts w:ascii="Calibri" w:hAnsi="Calibri" w:cs="Calibri"/>
              <w:sz w:val="24"/>
              <w:szCs w:val="24"/>
            </w:rPr>
            <w:t>_</w:t>
          </w:r>
          <w:r w:rsidR="00865BD5">
            <w:rPr>
              <w:rFonts w:ascii="Calibri" w:hAnsi="Calibri" w:cs="Calibri"/>
              <w:sz w:val="24"/>
              <w:szCs w:val="24"/>
            </w:rPr>
            <w:t>juridique</w:t>
          </w:r>
          <w:proofErr w:type="spellEnd"/>
          <w:sdt>
            <w:sdtPr>
              <w:rPr>
                <w:rFonts w:ascii="Calibri" w:hAnsi="Calibri" w:cs="Calibri"/>
                <w:sz w:val="24"/>
                <w:szCs w:val="24"/>
              </w:rPr>
              <w:id w:val="-1034036808"/>
              <w:placeholder>
                <w:docPart w:val="DefaultPlaceholder_-1854013440"/>
              </w:placeholder>
            </w:sdtPr>
            <w:sdtEndPr/>
            <w:sdtContent>
              <w:r w:rsidR="00A900FD">
                <w:rPr>
                  <w:rFonts w:ascii="Calibri" w:hAnsi="Calibri" w:cs="Calibri"/>
                  <w:sz w:val="24"/>
                  <w:szCs w:val="24"/>
                </w:rPr>
                <w:t xml:space="preserve"> </w:t>
              </w:r>
            </w:sdtContent>
          </w:sdt>
        </w:sdtContent>
      </w:sdt>
    </w:p>
    <w:p w:rsidR="009E6327" w:rsidRDefault="009E6327" w:rsidP="00865BD5">
      <w:pPr>
        <w:spacing w:line="276" w:lineRule="auto"/>
        <w:ind w:left="3119" w:firstLine="421"/>
        <w:jc w:val="both"/>
        <w:rPr>
          <w:rFonts w:ascii="Calibri" w:hAnsi="Calibri" w:cs="Calibri"/>
          <w:sz w:val="24"/>
          <w:szCs w:val="24"/>
        </w:rPr>
      </w:pPr>
      <w:r w:rsidRPr="009E27AB">
        <w:rPr>
          <w:rFonts w:ascii="Calibri" w:hAnsi="Calibri" w:cs="Calibri"/>
          <w:sz w:val="24"/>
          <w:szCs w:val="24"/>
        </w:rPr>
        <w:t>A l’att</w:t>
      </w:r>
      <w:r w:rsidR="00363023">
        <w:rPr>
          <w:rFonts w:ascii="Calibri" w:hAnsi="Calibri" w:cs="Calibri"/>
          <w:sz w:val="24"/>
          <w:szCs w:val="24"/>
        </w:rPr>
        <w:t>ention de</w:t>
      </w:r>
    </w:p>
    <w:sdt>
      <w:sdtPr>
        <w:rPr>
          <w:rFonts w:ascii="Calibri" w:hAnsi="Calibri" w:cs="Calibri"/>
          <w:sz w:val="24"/>
          <w:szCs w:val="24"/>
        </w:rPr>
        <w:alias w:val="Signet2"/>
        <w:tag w:val="Signet2"/>
        <w:id w:val="-942226935"/>
        <w:placeholder>
          <w:docPart w:val="DefaultPlaceholder_-1854013440"/>
        </w:placeholder>
      </w:sdtPr>
      <w:sdtEndPr/>
      <w:sdtContent>
        <w:p w:rsidR="00865BD5" w:rsidRPr="00865BD5" w:rsidRDefault="00865BD5" w:rsidP="00865BD5">
          <w:pPr>
            <w:spacing w:line="276" w:lineRule="auto"/>
            <w:ind w:left="3119" w:firstLine="421"/>
            <w:jc w:val="both"/>
            <w:rPr>
              <w:rFonts w:ascii="Calibri" w:hAnsi="Calibri" w:cs="Calibri"/>
              <w:sz w:val="24"/>
              <w:szCs w:val="24"/>
            </w:rPr>
          </w:pPr>
          <w:r>
            <w:rPr>
              <w:rFonts w:ascii="Calibri" w:hAnsi="Calibri" w:cs="Calibri"/>
              <w:sz w:val="24"/>
              <w:szCs w:val="24"/>
            </w:rPr>
            <w:t>Adresse</w:t>
          </w:r>
        </w:p>
      </w:sdtContent>
    </w:sdt>
    <w:p w:rsidR="00865BD5" w:rsidRDefault="00865BD5" w:rsidP="009E6327">
      <w:pPr>
        <w:tabs>
          <w:tab w:val="left" w:pos="3460"/>
        </w:tabs>
        <w:spacing w:after="160" w:line="276" w:lineRule="auto"/>
        <w:ind w:left="-1701"/>
        <w:rPr>
          <w:rFonts w:ascii="Calibri" w:eastAsia="Calibri" w:hAnsi="Calibri" w:cs="Calibri"/>
          <w:sz w:val="24"/>
          <w:szCs w:val="24"/>
          <w:lang w:eastAsia="en-US"/>
        </w:rPr>
      </w:pPr>
      <w:r>
        <w:rPr>
          <w:rFonts w:ascii="Calibri" w:eastAsia="Calibri" w:hAnsi="Calibri" w:cs="Calibri"/>
          <w:sz w:val="24"/>
          <w:szCs w:val="24"/>
          <w:lang w:eastAsia="en-US"/>
        </w:rPr>
        <w:tab/>
      </w:r>
      <w:sdt>
        <w:sdtPr>
          <w:rPr>
            <w:rFonts w:ascii="Calibri" w:eastAsia="Calibri" w:hAnsi="Calibri" w:cs="Calibri"/>
            <w:sz w:val="24"/>
            <w:szCs w:val="24"/>
            <w:lang w:eastAsia="en-US"/>
          </w:rPr>
          <w:alias w:val="Signet3"/>
          <w:tag w:val="Signet3"/>
          <w:id w:val="-1516996626"/>
          <w:placeholder>
            <w:docPart w:val="DefaultPlaceholder_-1854013440"/>
          </w:placeholder>
        </w:sdtPr>
        <w:sdtEndPr/>
        <w:sdtContent>
          <w:proofErr w:type="spellStart"/>
          <w:r>
            <w:rPr>
              <w:rFonts w:ascii="Calibri" w:eastAsia="Calibri" w:hAnsi="Calibri" w:cs="Calibri"/>
              <w:sz w:val="24"/>
              <w:szCs w:val="24"/>
              <w:lang w:eastAsia="en-US"/>
            </w:rPr>
            <w:t>Code_postal</w:t>
          </w:r>
          <w:proofErr w:type="spellEnd"/>
        </w:sdtContent>
      </w:sdt>
    </w:p>
    <w:p w:rsidR="00865BD5" w:rsidRDefault="00865BD5" w:rsidP="009E6327">
      <w:pPr>
        <w:tabs>
          <w:tab w:val="left" w:pos="3460"/>
        </w:tabs>
        <w:spacing w:after="160" w:line="276" w:lineRule="auto"/>
        <w:ind w:left="-1701"/>
        <w:rPr>
          <w:rFonts w:ascii="Calibri" w:eastAsia="Calibri" w:hAnsi="Calibri" w:cs="Calibri"/>
          <w:sz w:val="24"/>
          <w:szCs w:val="24"/>
          <w:lang w:eastAsia="en-US"/>
        </w:rPr>
      </w:pPr>
      <w:r>
        <w:rPr>
          <w:rFonts w:ascii="Calibri" w:eastAsia="Calibri" w:hAnsi="Calibri" w:cs="Calibri"/>
          <w:sz w:val="24"/>
          <w:szCs w:val="24"/>
          <w:lang w:eastAsia="en-US"/>
        </w:rPr>
        <w:tab/>
      </w:r>
      <w:sdt>
        <w:sdtPr>
          <w:rPr>
            <w:rFonts w:ascii="Calibri" w:eastAsia="Calibri" w:hAnsi="Calibri" w:cs="Calibri"/>
            <w:sz w:val="24"/>
            <w:szCs w:val="24"/>
            <w:lang w:eastAsia="en-US"/>
          </w:rPr>
          <w:alias w:val="Signet4"/>
          <w:tag w:val="Signet4"/>
          <w:id w:val="841199401"/>
          <w:placeholder>
            <w:docPart w:val="DefaultPlaceholder_-1854013440"/>
          </w:placeholder>
        </w:sdtPr>
        <w:sdtEndPr/>
        <w:sdtContent>
          <w:r>
            <w:rPr>
              <w:rFonts w:ascii="Calibri" w:eastAsia="Calibri" w:hAnsi="Calibri" w:cs="Calibri"/>
              <w:sz w:val="24"/>
              <w:szCs w:val="24"/>
              <w:lang w:eastAsia="en-US"/>
            </w:rPr>
            <w:t xml:space="preserve"> Ville</w:t>
          </w:r>
        </w:sdtContent>
      </w:sdt>
    </w:p>
    <w:p w:rsidR="009E6327" w:rsidRPr="009E27AB" w:rsidRDefault="00335FCE" w:rsidP="009E6327">
      <w:pPr>
        <w:tabs>
          <w:tab w:val="left" w:pos="3460"/>
        </w:tabs>
        <w:spacing w:after="160" w:line="276" w:lineRule="auto"/>
        <w:ind w:left="-1701"/>
        <w:rPr>
          <w:rFonts w:ascii="Calibri" w:eastAsia="Calibri" w:hAnsi="Calibri" w:cs="Calibri"/>
          <w:sz w:val="24"/>
          <w:szCs w:val="24"/>
          <w:lang w:eastAsia="en-US"/>
        </w:rPr>
      </w:pPr>
      <w:r w:rsidRPr="009E27AB">
        <w:rPr>
          <w:rFonts w:ascii="Calibri" w:hAnsi="Calibri" w:cs="Calibri"/>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-1075055</wp:posOffset>
                </wp:positionH>
                <wp:positionV relativeFrom="paragraph">
                  <wp:posOffset>230504</wp:posOffset>
                </wp:positionV>
                <wp:extent cx="1327785"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7785" cy="0"/>
                        </a:xfrm>
                        <a:prstGeom prst="line">
                          <a:avLst/>
                        </a:prstGeom>
                        <a:noFill/>
                        <a:ln w="6350" cap="flat" cmpd="sng" algn="ctr">
                          <a:solidFill>
                            <a:srgbClr val="36353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F6FC71" id="Connecteur droit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5pt,18.15pt" to="19.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" strokecolor="#363534" strokeweight=".5pt">
                <v:stroke joinstyle="miter"/>
                <o:lock v:ext="edit" shapetype="f"/>
              </v:line>
            </w:pict>
          </mc:Fallback>
        </mc:AlternateContent>
      </w:r>
      <w:r w:rsidR="005417BD" w:rsidRPr="009E27AB">
        <w:rPr>
          <w:rFonts w:ascii="Calibri" w:eastAsia="Calibri" w:hAnsi="Calibri" w:cs="Calibri"/>
          <w:sz w:val="24"/>
          <w:szCs w:val="24"/>
          <w:lang w:eastAsia="en-US"/>
        </w:rPr>
        <w:t>Périgny</w:t>
      </w:r>
      <w:r w:rsidR="009E6327" w:rsidRPr="009E27AB">
        <w:rPr>
          <w:rFonts w:ascii="Calibri" w:eastAsia="Calibri" w:hAnsi="Calibri" w:cs="Calibri"/>
          <w:sz w:val="24"/>
          <w:szCs w:val="24"/>
          <w:lang w:eastAsia="en-US"/>
        </w:rPr>
        <w:t xml:space="preserve">, le </w:t>
      </w:r>
      <w:r w:rsidR="00363023">
        <w:rPr>
          <w:rFonts w:ascii="Calibri" w:eastAsia="Calibri" w:hAnsi="Calibri" w:cs="Calibri"/>
          <w:sz w:val="24"/>
          <w:szCs w:val="24"/>
          <w:lang w:eastAsia="en-US"/>
        </w:rPr>
        <w:t>XX</w:t>
      </w:r>
      <w:r w:rsidR="00E332FE" w:rsidRPr="009E27AB">
        <w:rPr>
          <w:rFonts w:ascii="Calibri" w:eastAsia="Calibri" w:hAnsi="Calibri" w:cs="Calibri"/>
          <w:sz w:val="24"/>
          <w:szCs w:val="24"/>
          <w:lang w:eastAsia="en-US"/>
        </w:rPr>
        <w:t xml:space="preserve"> </w:t>
      </w:r>
      <w:r w:rsidR="00363023">
        <w:rPr>
          <w:rFonts w:ascii="Calibri" w:eastAsia="Calibri" w:hAnsi="Calibri" w:cs="Calibri"/>
          <w:sz w:val="24"/>
          <w:szCs w:val="24"/>
          <w:lang w:eastAsia="en-US"/>
        </w:rPr>
        <w:t>mois 201X</w:t>
      </w:r>
    </w:p>
    <w:p w:rsidR="009E6327" w:rsidRPr="009E27AB" w:rsidRDefault="00335FCE" w:rsidP="009E6327">
      <w:pPr>
        <w:tabs>
          <w:tab w:val="left" w:pos="3460"/>
        </w:tabs>
        <w:spacing w:after="160" w:line="276" w:lineRule="auto"/>
        <w:ind w:left="-1701"/>
        <w:rPr>
          <w:rFonts w:ascii="Calibri" w:eastAsia="Calibri" w:hAnsi="Calibri" w:cs="Calibri"/>
          <w:sz w:val="24"/>
          <w:szCs w:val="24"/>
          <w:lang w:eastAsia="en-US"/>
        </w:rPr>
      </w:pPr>
      <w:r w:rsidRPr="009E27AB">
        <w:rPr>
          <w:rFonts w:ascii="Calibri" w:hAnsi="Calibri" w:cs="Calibri"/>
          <w:noProof/>
          <w:sz w:val="24"/>
          <w:szCs w:val="24"/>
        </w:rPr>
        <mc:AlternateContent>
          <mc:Choice Requires="wps">
            <w:drawing>
              <wp:anchor distT="4294967295" distB="4294967295" distL="114300" distR="114300" simplePos="0" relativeHeight="251658240" behindDoc="0" locked="0" layoutInCell="1" allowOverlap="1">
                <wp:simplePos x="0" y="0"/>
                <wp:positionH relativeFrom="margin">
                  <wp:posOffset>-1081405</wp:posOffset>
                </wp:positionH>
                <wp:positionV relativeFrom="paragraph">
                  <wp:posOffset>171449</wp:posOffset>
                </wp:positionV>
                <wp:extent cx="13277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7785" cy="0"/>
                        </a:xfrm>
                        <a:prstGeom prst="line">
                          <a:avLst/>
                        </a:prstGeom>
                        <a:noFill/>
                        <a:ln w="6350" cap="flat" cmpd="sng" algn="ctr">
                          <a:solidFill>
                            <a:srgbClr val="36353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3551F0" id="Connecteur droit 7"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5.15pt,13.5pt" to="19.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" strokecolor="#363534" strokeweight=".5pt">
                <v:stroke joinstyle="miter"/>
                <o:lock v:ext="edit" shapetype="f"/>
                <w10:wrap anchorx="margin"/>
              </v:line>
            </w:pict>
          </mc:Fallback>
        </mc:AlternateContent>
      </w:r>
      <w:r w:rsidR="00363023">
        <w:rPr>
          <w:rFonts w:ascii="Calibri" w:eastAsia="Calibri" w:hAnsi="Calibri" w:cs="Calibri"/>
          <w:sz w:val="24"/>
          <w:szCs w:val="24"/>
          <w:lang w:eastAsia="en-US"/>
        </w:rPr>
        <w:t>XXX</w:t>
      </w:r>
      <w:r w:rsidR="00E332FE" w:rsidRPr="009E27AB">
        <w:rPr>
          <w:rFonts w:ascii="Calibri" w:eastAsia="Calibri" w:hAnsi="Calibri" w:cs="Calibri"/>
          <w:sz w:val="24"/>
          <w:szCs w:val="24"/>
          <w:lang w:eastAsia="en-US"/>
        </w:rPr>
        <w:t>/</w:t>
      </w:r>
      <w:r w:rsidR="00363023">
        <w:rPr>
          <w:rFonts w:ascii="Calibri" w:eastAsia="Calibri" w:hAnsi="Calibri" w:cs="Calibri"/>
          <w:sz w:val="24"/>
          <w:szCs w:val="24"/>
          <w:lang w:eastAsia="en-US"/>
        </w:rPr>
        <w:t xml:space="preserve">XXX – CHRONO – </w:t>
      </w:r>
      <w:sdt>
        <w:sdtPr>
          <w:rPr>
            <w:rFonts w:ascii="Calibri" w:eastAsia="Calibri" w:hAnsi="Calibri" w:cs="Calibri"/>
            <w:sz w:val="24"/>
            <w:szCs w:val="24"/>
            <w:lang w:eastAsia="en-US"/>
          </w:rPr>
          <w:id w:val="318003783"/>
          <w:placeholder>
            <w:docPart w:val="DefaultPlaceholder_-1854013440"/>
          </w:placeholder>
        </w:sdtPr>
        <w:sdtEndPr/>
        <w:sdtContent>
          <w:r w:rsidR="00363023">
            <w:rPr>
              <w:rFonts w:ascii="Calibri" w:eastAsia="Calibri" w:hAnsi="Calibri" w:cs="Calibri"/>
              <w:sz w:val="24"/>
              <w:szCs w:val="24"/>
              <w:lang w:eastAsia="en-US"/>
            </w:rPr>
            <w:t>N° dossier</w:t>
          </w:r>
        </w:sdtContent>
      </w:sdt>
      <w:r w:rsidR="00E332FE" w:rsidRPr="009E27AB">
        <w:rPr>
          <w:rFonts w:ascii="Calibri" w:eastAsia="Calibri" w:hAnsi="Calibri" w:cs="Calibri"/>
          <w:sz w:val="24"/>
          <w:szCs w:val="24"/>
          <w:lang w:eastAsia="en-US"/>
        </w:rPr>
        <w:t xml:space="preserve"> </w:t>
      </w:r>
      <w:bookmarkStart w:id="0" w:name="_GoBack"/>
      <w:bookmarkEnd w:id="0"/>
    </w:p>
    <w:p w:rsidR="006A5ADA" w:rsidRPr="009E27AB" w:rsidRDefault="006A5ADA" w:rsidP="009E6327">
      <w:pPr>
        <w:spacing w:line="276" w:lineRule="auto"/>
        <w:ind w:left="-1701" w:right="679"/>
        <w:jc w:val="both"/>
        <w:rPr>
          <w:rFonts w:ascii="Calibri" w:hAnsi="Calibri" w:cs="Calibri"/>
          <w:sz w:val="24"/>
          <w:szCs w:val="24"/>
        </w:rPr>
      </w:pPr>
    </w:p>
    <w:p w:rsidR="004D273C" w:rsidRPr="009E27AB" w:rsidRDefault="00363023" w:rsidP="00195D62">
      <w:pPr>
        <w:ind w:left="-1701" w:right="679"/>
        <w:jc w:val="both"/>
        <w:rPr>
          <w:rFonts w:ascii="Calibri" w:hAnsi="Calibri" w:cs="Calibri"/>
          <w:sz w:val="24"/>
          <w:szCs w:val="24"/>
        </w:rPr>
      </w:pPr>
      <w:r>
        <w:rPr>
          <w:rFonts w:ascii="Calibri" w:hAnsi="Calibri" w:cs="Calibri"/>
          <w:sz w:val="24"/>
          <w:szCs w:val="24"/>
        </w:rPr>
        <w:t>Monsieur</w:t>
      </w:r>
      <w:r w:rsidR="00E332FE" w:rsidRPr="009E27AB">
        <w:rPr>
          <w:rFonts w:ascii="Calibri" w:hAnsi="Calibri" w:cs="Calibri"/>
          <w:sz w:val="24"/>
          <w:szCs w:val="24"/>
        </w:rPr>
        <w:t xml:space="preserve"> l</w:t>
      </w:r>
      <w:r>
        <w:rPr>
          <w:rFonts w:ascii="Calibri" w:hAnsi="Calibri" w:cs="Calibri"/>
          <w:sz w:val="24"/>
          <w:szCs w:val="24"/>
        </w:rPr>
        <w:t>e</w:t>
      </w:r>
      <w:r w:rsidR="00E332FE" w:rsidRPr="009E27AB">
        <w:rPr>
          <w:rFonts w:ascii="Calibri" w:hAnsi="Calibri" w:cs="Calibri"/>
          <w:sz w:val="24"/>
          <w:szCs w:val="24"/>
        </w:rPr>
        <w:t xml:space="preserve"> Président</w:t>
      </w:r>
      <w:r>
        <w:rPr>
          <w:rFonts w:ascii="Calibri" w:hAnsi="Calibri" w:cs="Calibri"/>
          <w:sz w:val="24"/>
          <w:szCs w:val="24"/>
        </w:rPr>
        <w:t>/Gérant</w:t>
      </w:r>
      <w:r w:rsidR="004D273C" w:rsidRPr="009E27AB">
        <w:rPr>
          <w:rFonts w:ascii="Calibri" w:hAnsi="Calibri" w:cs="Calibri"/>
          <w:sz w:val="24"/>
          <w:szCs w:val="24"/>
        </w:rPr>
        <w:t>,</w:t>
      </w:r>
      <w:sdt>
        <w:sdtPr>
          <w:rPr>
            <w:rFonts w:ascii="Calibri" w:hAnsi="Calibri" w:cs="Calibri"/>
            <w:sz w:val="24"/>
            <w:szCs w:val="24"/>
          </w:rPr>
          <w:alias w:val="Signet5"/>
          <w:tag w:val="Signet5"/>
          <w:id w:val="-1526398614"/>
          <w:placeholder>
            <w:docPart w:val="DefaultPlaceholder_-1854013440"/>
          </w:placeholder>
        </w:sdtPr>
        <w:sdtEndPr/>
        <w:sdtContent>
          <w:r w:rsidR="00865BD5">
            <w:rPr>
              <w:rFonts w:ascii="Calibri" w:hAnsi="Calibri" w:cs="Calibri"/>
              <w:sz w:val="24"/>
              <w:szCs w:val="24"/>
            </w:rPr>
            <w:t xml:space="preserve"> </w:t>
          </w:r>
          <w:proofErr w:type="spellStart"/>
          <w:r w:rsidR="00865BD5">
            <w:rPr>
              <w:rFonts w:ascii="Calibri" w:hAnsi="Calibri" w:cs="Calibri"/>
              <w:sz w:val="24"/>
              <w:szCs w:val="24"/>
            </w:rPr>
            <w:t>Nom_gérant</w:t>
          </w:r>
          <w:proofErr w:type="spellEnd"/>
        </w:sdtContent>
      </w:sdt>
    </w:p>
    <w:p w:rsidR="004D273C" w:rsidRPr="009E27AB" w:rsidRDefault="004D273C" w:rsidP="00195D62">
      <w:pPr>
        <w:ind w:left="-1701" w:right="679"/>
        <w:jc w:val="both"/>
        <w:rPr>
          <w:rFonts w:ascii="Calibri" w:hAnsi="Calibri" w:cs="Calibri"/>
          <w:sz w:val="24"/>
          <w:szCs w:val="24"/>
        </w:rPr>
      </w:pPr>
    </w:p>
    <w:p w:rsidR="00195D62" w:rsidRPr="009E27AB" w:rsidRDefault="00195D62" w:rsidP="00195D62">
      <w:pPr>
        <w:ind w:left="-1701" w:right="679"/>
        <w:jc w:val="both"/>
        <w:rPr>
          <w:rFonts w:ascii="Calibri" w:hAnsi="Calibri" w:cs="Calibri"/>
          <w:sz w:val="24"/>
          <w:szCs w:val="24"/>
        </w:rPr>
      </w:pPr>
      <w:r w:rsidRPr="009E27AB">
        <w:rPr>
          <w:rFonts w:ascii="Calibri" w:hAnsi="Calibri" w:cs="Calibri"/>
          <w:sz w:val="24"/>
          <w:szCs w:val="24"/>
        </w:rPr>
        <w:t xml:space="preserve">Vous avez bien voulu proposer notre candidature aux fonctions de Commissaire aux </w:t>
      </w:r>
      <w:r w:rsidR="00C81596">
        <w:rPr>
          <w:rFonts w:ascii="Calibri" w:hAnsi="Calibri" w:cs="Calibri"/>
          <w:sz w:val="24"/>
          <w:szCs w:val="24"/>
        </w:rPr>
        <w:t>apports</w:t>
      </w:r>
      <w:r w:rsidRPr="009E27AB">
        <w:rPr>
          <w:rFonts w:ascii="Calibri" w:hAnsi="Calibri" w:cs="Calibri"/>
          <w:sz w:val="24"/>
          <w:szCs w:val="24"/>
        </w:rPr>
        <w:t xml:space="preserve"> de votre société.</w:t>
      </w:r>
    </w:p>
    <w:p w:rsidR="00195D62" w:rsidRPr="009E27AB" w:rsidRDefault="00195D62" w:rsidP="00195D62">
      <w:pPr>
        <w:ind w:left="-1701" w:right="679"/>
        <w:jc w:val="both"/>
        <w:rPr>
          <w:rFonts w:ascii="Calibri" w:hAnsi="Calibri" w:cs="Calibri"/>
          <w:sz w:val="24"/>
          <w:szCs w:val="24"/>
        </w:rPr>
      </w:pPr>
    </w:p>
    <w:p w:rsidR="00195D62" w:rsidRPr="009E27AB" w:rsidRDefault="00195D62" w:rsidP="00195D62">
      <w:pPr>
        <w:ind w:left="-1701" w:right="679"/>
        <w:jc w:val="both"/>
        <w:rPr>
          <w:rFonts w:ascii="Calibri" w:hAnsi="Calibri" w:cs="Calibri"/>
          <w:sz w:val="24"/>
          <w:szCs w:val="24"/>
        </w:rPr>
      </w:pPr>
      <w:r w:rsidRPr="009E27AB">
        <w:rPr>
          <w:rFonts w:ascii="Calibri" w:hAnsi="Calibri" w:cs="Calibri"/>
          <w:sz w:val="24"/>
          <w:szCs w:val="24"/>
        </w:rPr>
        <w:t>Nous vous remercions de cette proposition et vous confirmons notre accord pour accepter ce mandat.</w:t>
      </w:r>
    </w:p>
    <w:p w:rsidR="00195D62" w:rsidRPr="009E27AB" w:rsidRDefault="00195D62" w:rsidP="00195D62">
      <w:pPr>
        <w:ind w:left="-1701" w:right="679"/>
        <w:jc w:val="both"/>
        <w:rPr>
          <w:rFonts w:ascii="Calibri" w:hAnsi="Calibri" w:cs="Calibri"/>
          <w:sz w:val="24"/>
          <w:szCs w:val="24"/>
        </w:rPr>
      </w:pPr>
    </w:p>
    <w:p w:rsidR="00195D62" w:rsidRPr="009E27AB" w:rsidRDefault="00195D62" w:rsidP="00195D62">
      <w:pPr>
        <w:ind w:left="-1701" w:right="679"/>
        <w:jc w:val="both"/>
        <w:rPr>
          <w:rFonts w:ascii="Calibri" w:hAnsi="Calibri" w:cs="Calibri"/>
          <w:sz w:val="24"/>
          <w:szCs w:val="24"/>
        </w:rPr>
      </w:pPr>
      <w:r w:rsidRPr="009E27AB">
        <w:rPr>
          <w:rFonts w:ascii="Calibri" w:hAnsi="Calibri" w:cs="Calibri"/>
          <w:sz w:val="24"/>
          <w:szCs w:val="24"/>
        </w:rPr>
        <w:t xml:space="preserve">Nous vous informons que Monsieur </w:t>
      </w:r>
      <w:sdt>
        <w:sdtPr>
          <w:rPr>
            <w:rFonts w:ascii="Calibri" w:hAnsi="Calibri" w:cs="Calibri"/>
            <w:sz w:val="24"/>
            <w:szCs w:val="24"/>
          </w:rPr>
          <w:alias w:val="Signet6"/>
          <w:tag w:val="Signet6"/>
          <w:id w:val="-2043967550"/>
          <w:placeholder>
            <w:docPart w:val="DefaultPlaceholder_-1854013440"/>
          </w:placeholder>
        </w:sdtPr>
        <w:sdtEndPr/>
        <w:sdtContent>
          <w:proofErr w:type="spellStart"/>
          <w:r w:rsidR="00865BD5">
            <w:rPr>
              <w:rFonts w:ascii="Calibri" w:hAnsi="Calibri" w:cs="Calibri"/>
              <w:sz w:val="24"/>
              <w:szCs w:val="24"/>
            </w:rPr>
            <w:t>Cac_signataire</w:t>
          </w:r>
          <w:proofErr w:type="spellEnd"/>
        </w:sdtContent>
      </w:sdt>
      <w:r w:rsidRPr="009E27AB">
        <w:rPr>
          <w:rFonts w:ascii="Calibri" w:hAnsi="Calibri" w:cs="Calibri"/>
          <w:sz w:val="24"/>
          <w:szCs w:val="24"/>
        </w:rPr>
        <w:t xml:space="preserve"> a été désigné </w:t>
      </w:r>
      <w:proofErr w:type="gramStart"/>
      <w:r w:rsidRPr="009E27AB">
        <w:rPr>
          <w:rFonts w:ascii="Calibri" w:hAnsi="Calibri" w:cs="Calibri"/>
          <w:sz w:val="24"/>
          <w:szCs w:val="24"/>
        </w:rPr>
        <w:t>associé</w:t>
      </w:r>
      <w:proofErr w:type="gramEnd"/>
      <w:r w:rsidRPr="009E27AB">
        <w:rPr>
          <w:rFonts w:ascii="Calibri" w:hAnsi="Calibri" w:cs="Calibri"/>
          <w:sz w:val="24"/>
          <w:szCs w:val="24"/>
        </w:rPr>
        <w:t xml:space="preserve"> responsable de votre dossier conformément aux dispositions légales et réglementaires en vigueur.</w:t>
      </w:r>
    </w:p>
    <w:p w:rsidR="00195D62" w:rsidRPr="009E27AB" w:rsidRDefault="00195D62" w:rsidP="00195D62">
      <w:pPr>
        <w:ind w:left="-1701" w:right="679"/>
        <w:jc w:val="both"/>
        <w:rPr>
          <w:rFonts w:ascii="Calibri" w:hAnsi="Calibri" w:cs="Calibri"/>
          <w:sz w:val="24"/>
          <w:szCs w:val="24"/>
        </w:rPr>
      </w:pPr>
    </w:p>
    <w:p w:rsidR="00195D62" w:rsidRPr="009E27AB" w:rsidRDefault="00195D62" w:rsidP="00195D62">
      <w:pPr>
        <w:ind w:left="-1701" w:right="679"/>
        <w:jc w:val="both"/>
        <w:rPr>
          <w:rFonts w:ascii="Calibri" w:hAnsi="Calibri" w:cs="Calibri"/>
          <w:sz w:val="24"/>
          <w:szCs w:val="24"/>
        </w:rPr>
      </w:pPr>
      <w:r w:rsidRPr="009E27AB">
        <w:rPr>
          <w:rFonts w:ascii="Calibri" w:hAnsi="Calibri" w:cs="Calibri"/>
          <w:sz w:val="24"/>
          <w:szCs w:val="24"/>
        </w:rPr>
        <w:t>Nous vous précisons que nous ne tombons sous le coup d’aucune des incompatibilités prévues par le Code de commerce et le Code de déontologie de la profession de Commissaires aux comptes.</w:t>
      </w:r>
    </w:p>
    <w:p w:rsidR="00CA3FF6" w:rsidRPr="009E27AB" w:rsidRDefault="00CA3FF6" w:rsidP="00195D62">
      <w:pPr>
        <w:ind w:left="-1701" w:right="679"/>
        <w:jc w:val="both"/>
        <w:rPr>
          <w:rFonts w:ascii="Calibri" w:hAnsi="Calibri" w:cs="Calibri"/>
          <w:sz w:val="24"/>
          <w:szCs w:val="24"/>
        </w:rPr>
      </w:pPr>
    </w:p>
    <w:p w:rsidR="00CC0A8E" w:rsidRPr="009E27AB" w:rsidRDefault="00B77294" w:rsidP="00195D62">
      <w:pPr>
        <w:ind w:left="-1701" w:right="679"/>
        <w:jc w:val="both"/>
        <w:rPr>
          <w:rFonts w:ascii="Calibri" w:hAnsi="Calibri" w:cs="Calibri"/>
          <w:sz w:val="24"/>
          <w:szCs w:val="24"/>
        </w:rPr>
      </w:pPr>
      <w:r w:rsidRPr="009E27AB">
        <w:rPr>
          <w:rFonts w:ascii="Calibri" w:hAnsi="Calibri" w:cs="Calibri"/>
          <w:sz w:val="24"/>
          <w:szCs w:val="24"/>
        </w:rPr>
        <w:t xml:space="preserve">Veuillez </w:t>
      </w:r>
      <w:r w:rsidR="004D273C" w:rsidRPr="009E27AB">
        <w:rPr>
          <w:rFonts w:ascii="Calibri" w:hAnsi="Calibri" w:cs="Calibri"/>
          <w:sz w:val="24"/>
          <w:szCs w:val="24"/>
        </w:rPr>
        <w:t>agréer</w:t>
      </w:r>
      <w:r w:rsidRPr="009E27AB">
        <w:rPr>
          <w:rFonts w:ascii="Calibri" w:hAnsi="Calibri" w:cs="Calibri"/>
          <w:sz w:val="24"/>
          <w:szCs w:val="24"/>
        </w:rPr>
        <w:t xml:space="preserve">, </w:t>
      </w:r>
      <w:r w:rsidR="004D273C" w:rsidRPr="009E27AB">
        <w:rPr>
          <w:rFonts w:ascii="Calibri" w:hAnsi="Calibri" w:cs="Calibri"/>
          <w:sz w:val="24"/>
          <w:szCs w:val="24"/>
        </w:rPr>
        <w:t>M</w:t>
      </w:r>
      <w:r w:rsidR="00363023">
        <w:rPr>
          <w:rFonts w:ascii="Calibri" w:hAnsi="Calibri" w:cs="Calibri"/>
          <w:sz w:val="24"/>
          <w:szCs w:val="24"/>
        </w:rPr>
        <w:t>onsieur le Président/Gérant</w:t>
      </w:r>
      <w:r w:rsidR="004D273C" w:rsidRPr="009E27AB">
        <w:rPr>
          <w:rFonts w:ascii="Calibri" w:hAnsi="Calibri" w:cs="Calibri"/>
          <w:sz w:val="24"/>
          <w:szCs w:val="24"/>
        </w:rPr>
        <w:t xml:space="preserve">, </w:t>
      </w:r>
      <w:r w:rsidRPr="009E27AB">
        <w:rPr>
          <w:rFonts w:ascii="Calibri" w:hAnsi="Calibri" w:cs="Calibri"/>
          <w:sz w:val="24"/>
          <w:szCs w:val="24"/>
        </w:rPr>
        <w:t>l'expression de nos s</w:t>
      </w:r>
      <w:r w:rsidR="004D273C" w:rsidRPr="009E27AB">
        <w:rPr>
          <w:rFonts w:ascii="Calibri" w:hAnsi="Calibri" w:cs="Calibri"/>
          <w:sz w:val="24"/>
          <w:szCs w:val="24"/>
        </w:rPr>
        <w:t>alutations distinguées</w:t>
      </w:r>
      <w:r w:rsidRPr="009E27AB">
        <w:rPr>
          <w:rFonts w:ascii="Calibri" w:hAnsi="Calibri" w:cs="Calibri"/>
          <w:sz w:val="24"/>
          <w:szCs w:val="24"/>
        </w:rPr>
        <w:t>.</w:t>
      </w:r>
    </w:p>
    <w:p w:rsidR="00CC0A8E" w:rsidRPr="009E27AB" w:rsidRDefault="00CC0A8E" w:rsidP="009E6327">
      <w:pPr>
        <w:spacing w:line="276" w:lineRule="auto"/>
        <w:ind w:left="-1701" w:right="679"/>
        <w:jc w:val="both"/>
        <w:rPr>
          <w:rFonts w:ascii="Calibri" w:hAnsi="Calibri" w:cs="Calibri"/>
          <w:sz w:val="24"/>
          <w:szCs w:val="24"/>
        </w:rPr>
      </w:pPr>
    </w:p>
    <w:p w:rsidR="00F950E1" w:rsidRPr="009E27AB" w:rsidRDefault="00F950E1" w:rsidP="009E6327">
      <w:pPr>
        <w:spacing w:line="276" w:lineRule="auto"/>
        <w:ind w:left="-1701" w:right="679"/>
        <w:jc w:val="both"/>
        <w:rPr>
          <w:rFonts w:ascii="Calibri" w:hAnsi="Calibri" w:cs="Calibri"/>
          <w:sz w:val="24"/>
          <w:szCs w:val="24"/>
        </w:rPr>
      </w:pPr>
    </w:p>
    <w:p w:rsidR="00E332FE" w:rsidRPr="009E27AB" w:rsidRDefault="00EF39D3" w:rsidP="009E6327">
      <w:pPr>
        <w:pStyle w:val="Blocsignature"/>
        <w:spacing w:line="276" w:lineRule="auto"/>
        <w:ind w:left="3119" w:right="679"/>
        <w:rPr>
          <w:rFonts w:cs="Calibri"/>
          <w:sz w:val="24"/>
          <w:szCs w:val="24"/>
        </w:rPr>
      </w:pPr>
      <w:r w:rsidRPr="009E27AB">
        <w:rPr>
          <w:rFonts w:cs="Calibri"/>
          <w:sz w:val="24"/>
          <w:szCs w:val="24"/>
        </w:rPr>
        <w:t>Le Commissaire aux C</w:t>
      </w:r>
      <w:r w:rsidR="009E6327" w:rsidRPr="009E27AB">
        <w:rPr>
          <w:rFonts w:cs="Calibri"/>
          <w:sz w:val="24"/>
          <w:szCs w:val="24"/>
        </w:rPr>
        <w:t>omptes</w:t>
      </w:r>
    </w:p>
    <w:p w:rsidR="009E6327" w:rsidRPr="009E27AB" w:rsidRDefault="009E6327" w:rsidP="009E6327">
      <w:pPr>
        <w:pStyle w:val="Blocsignature"/>
        <w:spacing w:line="276" w:lineRule="auto"/>
        <w:ind w:left="3119" w:right="679"/>
        <w:rPr>
          <w:rFonts w:cs="Calibri"/>
          <w:sz w:val="24"/>
          <w:szCs w:val="24"/>
        </w:rPr>
      </w:pPr>
      <w:r w:rsidRPr="009E27AB">
        <w:rPr>
          <w:rFonts w:cs="Calibri"/>
          <w:smallCaps/>
          <w:sz w:val="24"/>
          <w:szCs w:val="24"/>
        </w:rPr>
        <w:t>STREGO AUDIT</w:t>
      </w:r>
    </w:p>
    <w:p w:rsidR="009E6327" w:rsidRPr="009E27AB" w:rsidRDefault="009E6327" w:rsidP="009E6327">
      <w:pPr>
        <w:pStyle w:val="Blocsignature"/>
        <w:spacing w:line="276" w:lineRule="auto"/>
        <w:ind w:left="3119" w:right="679"/>
        <w:rPr>
          <w:rFonts w:cs="Calibri"/>
          <w:sz w:val="24"/>
          <w:szCs w:val="24"/>
        </w:rPr>
      </w:pPr>
    </w:p>
    <w:p w:rsidR="009E6327" w:rsidRPr="009E27AB" w:rsidRDefault="009E6327" w:rsidP="009E6327">
      <w:pPr>
        <w:pStyle w:val="Blocsignature"/>
        <w:spacing w:line="276" w:lineRule="auto"/>
        <w:ind w:left="3119" w:right="679"/>
        <w:rPr>
          <w:rFonts w:cs="Calibri"/>
          <w:sz w:val="24"/>
          <w:szCs w:val="24"/>
        </w:rPr>
      </w:pPr>
    </w:p>
    <w:sdt>
      <w:sdtPr>
        <w:rPr>
          <w:rFonts w:cs="Calibri"/>
          <w:sz w:val="24"/>
          <w:szCs w:val="24"/>
        </w:rPr>
        <w:alias w:val="Signet6"/>
        <w:tag w:val="Signet6"/>
        <w:id w:val="2033147992"/>
        <w:placeholder>
          <w:docPart w:val="DefaultPlaceholder_-1854013440"/>
        </w:placeholder>
      </w:sdtPr>
      <w:sdtEndPr/>
      <w:sdtContent>
        <w:p w:rsidR="00F950E1" w:rsidRPr="009E27AB" w:rsidRDefault="00865BD5" w:rsidP="00E332FE">
          <w:pPr>
            <w:pStyle w:val="Blocsignature"/>
            <w:spacing w:line="276" w:lineRule="auto"/>
            <w:ind w:left="3119" w:right="679"/>
            <w:rPr>
              <w:rFonts w:cs="Calibri"/>
              <w:sz w:val="24"/>
              <w:szCs w:val="24"/>
            </w:rPr>
          </w:pPr>
          <w:proofErr w:type="spellStart"/>
          <w:r>
            <w:rPr>
              <w:rFonts w:cs="Calibri"/>
              <w:sz w:val="24"/>
              <w:szCs w:val="24"/>
            </w:rPr>
            <w:t>Cac_signataire</w:t>
          </w:r>
          <w:proofErr w:type="spellEnd"/>
        </w:p>
      </w:sdtContent>
    </w:sdt>
    <w:sectPr w:rsidR="00F950E1" w:rsidRPr="009E27AB" w:rsidSect="00AC1A1F">
      <w:pgSz w:w="11906" w:h="16838"/>
      <w:pgMar w:top="1418" w:right="1021" w:bottom="1418" w:left="3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53"/>
    <w:rsid w:val="000D3CD6"/>
    <w:rsid w:val="0015131B"/>
    <w:rsid w:val="001658D1"/>
    <w:rsid w:val="00195D62"/>
    <w:rsid w:val="002202F5"/>
    <w:rsid w:val="00313289"/>
    <w:rsid w:val="00323F0C"/>
    <w:rsid w:val="00335FCE"/>
    <w:rsid w:val="003578A9"/>
    <w:rsid w:val="00363023"/>
    <w:rsid w:val="0042342A"/>
    <w:rsid w:val="004D273C"/>
    <w:rsid w:val="004E2D20"/>
    <w:rsid w:val="005270A6"/>
    <w:rsid w:val="005417BD"/>
    <w:rsid w:val="005511D1"/>
    <w:rsid w:val="0065585E"/>
    <w:rsid w:val="006A5ADA"/>
    <w:rsid w:val="006B589B"/>
    <w:rsid w:val="00726ACC"/>
    <w:rsid w:val="0082113F"/>
    <w:rsid w:val="00865B95"/>
    <w:rsid w:val="00865BD5"/>
    <w:rsid w:val="0088191C"/>
    <w:rsid w:val="009B1023"/>
    <w:rsid w:val="009D1A24"/>
    <w:rsid w:val="009E27AB"/>
    <w:rsid w:val="009E511A"/>
    <w:rsid w:val="009E6327"/>
    <w:rsid w:val="00A310B2"/>
    <w:rsid w:val="00A900FD"/>
    <w:rsid w:val="00AC1A1F"/>
    <w:rsid w:val="00B77294"/>
    <w:rsid w:val="00BB6ED5"/>
    <w:rsid w:val="00BB7753"/>
    <w:rsid w:val="00BF55A5"/>
    <w:rsid w:val="00C37BAA"/>
    <w:rsid w:val="00C415D1"/>
    <w:rsid w:val="00C47A6D"/>
    <w:rsid w:val="00C742F0"/>
    <w:rsid w:val="00C81596"/>
    <w:rsid w:val="00C946B6"/>
    <w:rsid w:val="00CA3FF6"/>
    <w:rsid w:val="00CB52DA"/>
    <w:rsid w:val="00CC0A8E"/>
    <w:rsid w:val="00D40333"/>
    <w:rsid w:val="00E332FE"/>
    <w:rsid w:val="00E735E4"/>
    <w:rsid w:val="00EF39D3"/>
    <w:rsid w:val="00F950E1"/>
    <w:rsid w:val="00FA7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274BF"/>
  <w15:chartTrackingRefBased/>
  <w15:docId w15:val="{1D145203-E403-4A90-9AE9-AA1B8845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jc w:val="both"/>
      <w:outlineLvl w:val="0"/>
    </w:pPr>
    <w:rPr>
      <w:rFonts w:ascii="Britannic Bold" w:hAnsi="Britannic Bold"/>
      <w:i/>
      <w:iCs/>
      <w:sz w:val="24"/>
      <w:u w:val="single"/>
    </w:rPr>
  </w:style>
  <w:style w:type="paragraph" w:styleId="Titre2">
    <w:name w:val="heading 2"/>
    <w:basedOn w:val="Normal"/>
    <w:next w:val="Normal"/>
    <w:qFormat/>
    <w:pPr>
      <w:keepNext/>
      <w:jc w:val="both"/>
      <w:outlineLvl w:val="1"/>
    </w:pPr>
    <w:rPr>
      <w:rFonts w:ascii="Britannic Bold" w:hAnsi="Britannic Bold"/>
      <w:i/>
      <w:iCs/>
      <w:sz w:val="22"/>
      <w:u w:val="single"/>
    </w:rPr>
  </w:style>
  <w:style w:type="paragraph" w:styleId="Titre3">
    <w:name w:val="heading 3"/>
    <w:basedOn w:val="Normal"/>
    <w:next w:val="Normal"/>
    <w:qFormat/>
    <w:pPr>
      <w:keepNext/>
      <w:ind w:left="3686"/>
      <w:jc w:val="both"/>
      <w:outlineLvl w:val="2"/>
    </w:pPr>
    <w:rPr>
      <w:b/>
      <w:bC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pPr>
      <w:jc w:val="both"/>
    </w:pPr>
    <w:rPr>
      <w:sz w:val="24"/>
    </w:rPr>
  </w:style>
  <w:style w:type="paragraph" w:customStyle="1" w:styleId="Style2">
    <w:name w:val="Style2"/>
    <w:basedOn w:val="Normal"/>
    <w:pPr>
      <w:jc w:val="both"/>
    </w:pPr>
    <w:rPr>
      <w:sz w:val="24"/>
    </w:rPr>
  </w:style>
  <w:style w:type="paragraph" w:styleId="Retraitcorpsdetexte">
    <w:name w:val="Body Text Indent"/>
    <w:basedOn w:val="Normal"/>
    <w:pPr>
      <w:ind w:left="3686"/>
      <w:jc w:val="both"/>
    </w:pPr>
    <w:rPr>
      <w:b/>
      <w:bCs/>
      <w:sz w:val="24"/>
    </w:rPr>
  </w:style>
  <w:style w:type="paragraph" w:styleId="Retraitcorpsdetexte2">
    <w:name w:val="Body Text Indent 2"/>
    <w:basedOn w:val="Normal"/>
    <w:pPr>
      <w:ind w:left="3686"/>
      <w:jc w:val="both"/>
    </w:pPr>
    <w:rPr>
      <w:rFonts w:ascii="Britannic Bold" w:hAnsi="Britannic Bold"/>
      <w:i/>
      <w:iCs/>
      <w:u w:val="single"/>
    </w:rPr>
  </w:style>
  <w:style w:type="paragraph" w:customStyle="1" w:styleId="Blocsignature">
    <w:name w:val="Bloc signature"/>
    <w:basedOn w:val="Normal"/>
    <w:rsid w:val="00F950E1"/>
    <w:pPr>
      <w:ind w:left="4536"/>
      <w:jc w:val="both"/>
    </w:pPr>
    <w:rPr>
      <w:rFonts w:ascii="Calibri" w:hAnsi="Calibri"/>
      <w:iCs/>
      <w:sz w:val="22"/>
      <w:szCs w:val="22"/>
    </w:rPr>
  </w:style>
  <w:style w:type="paragraph" w:styleId="Textedebulles">
    <w:name w:val="Balloon Text"/>
    <w:basedOn w:val="Normal"/>
    <w:link w:val="TextedebullesCar"/>
    <w:rsid w:val="00A310B2"/>
    <w:rPr>
      <w:rFonts w:ascii="Tahoma" w:hAnsi="Tahoma" w:cs="Tahoma"/>
      <w:sz w:val="16"/>
      <w:szCs w:val="16"/>
    </w:rPr>
  </w:style>
  <w:style w:type="character" w:customStyle="1" w:styleId="TextedebullesCar">
    <w:name w:val="Texte de bulles Car"/>
    <w:link w:val="Textedebulles"/>
    <w:rsid w:val="00A310B2"/>
    <w:rPr>
      <w:rFonts w:ascii="Tahoma" w:hAnsi="Tahoma" w:cs="Tahoma"/>
      <w:sz w:val="16"/>
      <w:szCs w:val="16"/>
    </w:rPr>
  </w:style>
  <w:style w:type="character" w:styleId="Textedelespacerserv">
    <w:name w:val="Placeholder Text"/>
    <w:basedOn w:val="Policepardfaut"/>
    <w:uiPriority w:val="99"/>
    <w:semiHidden/>
    <w:rsid w:val="00865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2A5F681-9AD8-4052-ABE7-8FA639513685}"/>
      </w:docPartPr>
      <w:docPartBody>
        <w:p w:rsidR="004E4048" w:rsidRDefault="00850F8A">
          <w:r w:rsidRPr="00745BD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8A"/>
    <w:rsid w:val="004E4048"/>
    <w:rsid w:val="00756FAF"/>
    <w:rsid w:val="00850F8A"/>
    <w:rsid w:val="00886A5B"/>
    <w:rsid w:val="008D4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0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stuces" ma:contentTypeID="0x010100FCAF4B47B60B5942AFE882DF4076B5660100CC630A94FB78CB4CBDA31F0279F117F9" ma:contentTypeVersion="8" ma:contentTypeDescription="" ma:contentTypeScope="" ma:versionID="610f21d33969b5a63e05bb7ceccc5a7b">
  <xsd:schema xmlns:xsd="http://www.w3.org/2001/XMLSchema" xmlns:xs="http://www.w3.org/2001/XMLSchema" xmlns:p="http://schemas.microsoft.com/office/2006/metadata/properties" xmlns:ns2="313f31de-822c-4dce-9f57-795dcd408e4d" targetNamespace="http://schemas.microsoft.com/office/2006/metadata/properties" ma:root="true" ma:fieldsID="c013226cf317721104fd4e7e5a94268e" ns2:_="">
    <xsd:import namespace="313f31de-822c-4dce-9f57-795dcd408e4d"/>
    <xsd:element name="properties">
      <xsd:complexType>
        <xsd:sequence>
          <xsd:element name="documentManagement">
            <xsd:complexType>
              <xsd:all>
                <xsd:element ref="ns2:ob4f3869ebf54aa1b73329f5f46e25aa" minOccurs="0"/>
                <xsd:element ref="ns2:TaxCatchAll" minOccurs="0"/>
                <xsd:element ref="ns2:TaxCatchAllLabel" minOccurs="0"/>
                <xsd:element ref="ns2:SharedWithUsers" minOccurs="0"/>
                <xsd:element ref="ns2:SharedWithDetails" minOccurs="0"/>
                <xsd:element ref="ns2:ce0b18d28cc74bd2b68c7a49cc3694b2"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f31de-822c-4dce-9f57-795dcd408e4d" elementFormDefault="qualified">
    <xsd:import namespace="http://schemas.microsoft.com/office/2006/documentManagement/types"/>
    <xsd:import namespace="http://schemas.microsoft.com/office/infopath/2007/PartnerControls"/>
    <xsd:element name="ob4f3869ebf54aa1b73329f5f46e25aa" ma:index="8" ma:taxonomy="true" ma:internalName="ob4f3869ebf54aa1b73329f5f46e25aa" ma:taxonomyFieldName="STREGO_metier" ma:displayName="Métiers Strego" ma:default="" ma:fieldId="{8b4f3869-ebf5-4aa1-b733-29f5f46e25aa}" ma:taxonomyMulti="true" ma:sspId="b9645073-a0bb-4df9-9cd9-77b7ba78d782" ma:termSetId="c42f9971-3cb4-4131-8540-de2e22f4408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0723aea-5379-4e48-ae9c-83f28ac52373}" ma:internalName="TaxCatchAll" ma:showField="CatchAllData" ma:web="313f31de-822c-4dce-9f57-795dcd408e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723aea-5379-4e48-ae9c-83f28ac52373}" ma:internalName="TaxCatchAllLabel" ma:readOnly="true" ma:showField="CatchAllDataLabel" ma:web="313f31de-822c-4dce-9f57-795dcd408e4d">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ce0b18d28cc74bd2b68c7a49cc3694b2" ma:index="14" nillable="true" ma:taxonomy="true" ma:internalName="ce0b18d28cc74bd2b68c7a49cc3694b2" ma:taxonomyFieldName="dictionnaireStrego" ma:displayName="Mots-clés d’entreprise" ma:readOnly="false" ma:default="" ma:fieldId="{ce0b18d2-8cc7-4bd2-b68c-7a49cc3694b2}" ma:taxonomyMulti="true" ma:sspId="b9645073-a0bb-4df9-9cd9-77b7ba78d782" ma:termSetId="a936cd8a-8842-4e01-82a8-c80c0dac31b3" ma:anchorId="00000000-0000-0000-0000-000000000000" ma:open="true" ma:isKeyword="false">
      <xsd:complexType>
        <xsd:sequence>
          <xsd:element ref="pc:Terms" minOccurs="0" maxOccurs="1"/>
        </xsd:sequence>
      </xsd:complexType>
    </xsd:element>
    <xsd:element name="LastSharedByUser" ma:index="16" nillable="true" ma:displayName="Dernier partage par heure par utilisateur" ma:description="" ma:internalName="LastSharedByUser" ma:readOnly="true">
      <xsd:simpleType>
        <xsd:restriction base="dms:Note">
          <xsd:maxLength value="255"/>
        </xsd:restriction>
      </xsd:simpleType>
    </xsd:element>
    <xsd:element name="LastSharedByTime" ma:index="17"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b4f3869ebf54aa1b73329f5f46e25aa xmlns="313f31de-822c-4dce-9f57-795dcd408e4d">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6f9c3fe7-9c90-4dd2-9b84-5fa17aae8087</TermId>
        </TermInfo>
      </Terms>
    </ob4f3869ebf54aa1b73329f5f46e25aa>
    <ce0b18d28cc74bd2b68c7a49cc3694b2 xmlns="313f31de-822c-4dce-9f57-795dcd408e4d">
      <Terms xmlns="http://schemas.microsoft.com/office/infopath/2007/PartnerControls">
        <TermInfo xmlns="http://schemas.microsoft.com/office/infopath/2007/PartnerControls">
          <TermName xmlns="http://schemas.microsoft.com/office/infopath/2007/PartnerControls">Courrier</TermName>
          <TermId xmlns="http://schemas.microsoft.com/office/infopath/2007/PartnerControls">da387fc3-5dce-4c83-99dc-020148f5c919</TermId>
        </TermInfo>
      </Terms>
    </ce0b18d28cc74bd2b68c7a49cc3694b2>
    <TaxCatchAll xmlns="313f31de-822c-4dce-9f57-795dcd408e4d">
      <Value>10</Value>
      <Value>331</Value>
    </TaxCatchAll>
  </documentManagement>
</p:properties>
</file>

<file path=customXml/itemProps1.xml><?xml version="1.0" encoding="utf-8"?>
<ds:datastoreItem xmlns:ds="http://schemas.openxmlformats.org/officeDocument/2006/customXml" ds:itemID="{D47D8B37-9712-468C-ADD0-8D3E9E12C484}">
  <ds:schemaRefs>
    <ds:schemaRef ds:uri="http://schemas.microsoft.com/office/2006/metadata/longProperties"/>
  </ds:schemaRefs>
</ds:datastoreItem>
</file>

<file path=customXml/itemProps2.xml><?xml version="1.0" encoding="utf-8"?>
<ds:datastoreItem xmlns:ds="http://schemas.openxmlformats.org/officeDocument/2006/customXml" ds:itemID="{66C0124B-0B66-477A-A49C-B3E069AB5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f31de-822c-4dce-9f57-795dcd40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7DBD6-5E6D-4527-ACA7-48AF3C0212F9}">
  <ds:schemaRefs>
    <ds:schemaRef ds:uri="http://schemas.microsoft.com/sharepoint/v3/contenttype/forms"/>
  </ds:schemaRefs>
</ds:datastoreItem>
</file>

<file path=customXml/itemProps4.xml><?xml version="1.0" encoding="utf-8"?>
<ds:datastoreItem xmlns:ds="http://schemas.openxmlformats.org/officeDocument/2006/customXml" ds:itemID="{B0A7C453-B626-468A-A98A-1AB4A2DB36F0}">
  <ds:schemaRefs>
    <ds:schemaRef ds:uri="http://schemas.microsoft.com/office/2006/metadata/properties"/>
    <ds:schemaRef ds:uri="http://schemas.microsoft.com/office/infopath/2007/PartnerControls"/>
    <ds:schemaRef ds:uri="313f31de-822c-4dce-9f57-795dcd408e4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770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Courrier accompagnement rapport CAC au juriste</vt:lpstr>
    </vt:vector>
  </TitlesOfParts>
  <Company>STREGO</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accompagnement rapport CAC au juriste</dc:title>
  <dc:subject/>
  <dc:creator>VBO</dc:creator>
  <cp:keywords/>
  <cp:lastModifiedBy>kb</cp:lastModifiedBy>
  <cp:revision>6</cp:revision>
  <cp:lastPrinted>2015-01-23T10:41:00Z</cp:lastPrinted>
  <dcterms:created xsi:type="dcterms:W3CDTF">2018-08-05T12:00:00Z</dcterms:created>
  <dcterms:modified xsi:type="dcterms:W3CDTF">2018-08-07T08:02:00Z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EGO_metier">
    <vt:lpwstr>10;#Audit|6f9c3fe7-9c90-4dd2-9b84-5fa17aae8087</vt:lpwstr>
  </property>
  <property fmtid="{D5CDD505-2E9C-101B-9397-08002B2CF9AE}" pid="3" name="dictionnaireStrego">
    <vt:lpwstr>331;#Courrier|da387fc3-5dce-4c83-99dc-020148f5c919</vt:lpwstr>
  </property>
</Properties>
</file>