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6C66C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Assignment problem:</w:t>
      </w:r>
    </w:p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6C66CC">
        <w:rPr>
          <w:rFonts w:asciiTheme="majorBidi" w:hAnsiTheme="majorBidi" w:cstheme="majorBidi"/>
          <w:color w:val="000000" w:themeColor="text1"/>
          <w:position w:val="-32"/>
          <w:sz w:val="24"/>
          <w:szCs w:val="24"/>
          <w:lang w:val="en-US"/>
        </w:rPr>
        <w:object w:dxaOrig="54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1pt;height:36pt" o:ole="">
            <v:imagedata r:id="rId5" o:title=""/>
          </v:shape>
          <o:OLEObject Type="Embed" ProgID="Equation.3" ShapeID="_x0000_i1025" DrawAspect="Content" ObjectID="_1555251626" r:id="rId6"/>
        </w:object>
      </w:r>
    </w:p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325FD">
        <w:rPr>
          <w:rFonts w:asciiTheme="majorBidi" w:hAnsiTheme="majorBidi" w:cstheme="majorBidi"/>
          <w:color w:val="000000" w:themeColor="text1"/>
          <w:position w:val="-28"/>
          <w:sz w:val="24"/>
          <w:szCs w:val="24"/>
          <w:lang w:val="en-US"/>
        </w:rPr>
        <w:object w:dxaOrig="1020" w:dyaOrig="680">
          <v:shape id="_x0000_i1026" type="#_x0000_t75" style="width:51.05pt;height:33.5pt" o:ole="">
            <v:imagedata r:id="rId7" o:title=""/>
          </v:shape>
          <o:OLEObject Type="Embed" ProgID="Equation.3" ShapeID="_x0000_i1026" DrawAspect="Content" ObjectID="_1555251627" r:id="rId8"/>
        </w:objec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,   </w:t>
      </w:r>
      <w:r w:rsidRPr="005325F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j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= 1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,2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…n</w:t>
      </w:r>
    </w:p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325FD">
        <w:rPr>
          <w:rFonts w:asciiTheme="majorBidi" w:hAnsiTheme="majorBidi" w:cstheme="majorBidi"/>
          <w:color w:val="000000" w:themeColor="text1"/>
          <w:position w:val="-30"/>
          <w:sz w:val="24"/>
          <w:szCs w:val="24"/>
          <w:lang w:val="en-US"/>
        </w:rPr>
        <w:object w:dxaOrig="1020" w:dyaOrig="700">
          <v:shape id="_x0000_i1027" type="#_x0000_t75" style="width:51.05pt;height:35.15pt" o:ole="">
            <v:imagedata r:id="rId9" o:title=""/>
          </v:shape>
          <o:OLEObject Type="Embed" ProgID="Equation.3" ShapeID="_x0000_i1027" DrawAspect="Content" ObjectID="_1555251628" r:id="rId10"/>
        </w:objec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,   </w:t>
      </w:r>
      <w:proofErr w:type="spellStart"/>
      <w:r w:rsidRPr="005325F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= 1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,2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,…n</w:t>
      </w:r>
    </w:p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325FD">
        <w:rPr>
          <w:rFonts w:asciiTheme="majorBidi" w:hAnsiTheme="majorBidi" w:cstheme="majorBidi"/>
          <w:color w:val="000000" w:themeColor="text1"/>
          <w:position w:val="-14"/>
          <w:sz w:val="24"/>
          <w:szCs w:val="24"/>
          <w:lang w:val="en-US"/>
        </w:rPr>
        <w:object w:dxaOrig="1040" w:dyaOrig="380">
          <v:shape id="_x0000_i1028" type="#_x0000_t75" style="width:51.9pt;height:18.4pt" o:ole="">
            <v:imagedata r:id="rId11" o:title=""/>
          </v:shape>
          <o:OLEObject Type="Embed" ProgID="Equation.3" ShapeID="_x0000_i1028" DrawAspect="Content" ObjectID="_1555251629" r:id="rId12"/>
        </w:objec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,     </w:t>
      </w:r>
      <w:proofErr w:type="spellStart"/>
      <w:r w:rsidRPr="005325F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i</w:t>
      </w:r>
      <w:proofErr w:type="gramStart"/>
      <w:r w:rsidRPr="005325F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,j</w:t>
      </w:r>
      <w:proofErr w:type="spellEnd"/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= 1,…n</w:t>
      </w:r>
    </w:p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D53A0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Linear programming problem:</w:t>
      </w:r>
    </w:p>
    <w:p w:rsidR="00801E56" w:rsidRPr="00D53A08" w:rsidRDefault="00801E56" w:rsidP="00801E56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D53A08">
        <w:rPr>
          <w:rFonts w:asciiTheme="majorBidi" w:hAnsiTheme="majorBidi" w:cstheme="majorBidi"/>
          <w:b/>
          <w:bCs/>
          <w:color w:val="000000" w:themeColor="text1"/>
          <w:position w:val="-30"/>
          <w:sz w:val="24"/>
          <w:szCs w:val="24"/>
          <w:lang w:val="en-US"/>
        </w:rPr>
        <w:object w:dxaOrig="6619" w:dyaOrig="700">
          <v:shape id="_x0000_i1029" type="#_x0000_t75" style="width:330.7pt;height:35.15pt" o:ole="">
            <v:imagedata r:id="rId13" o:title=""/>
          </v:shape>
          <o:OLEObject Type="Embed" ProgID="Equation.3" ShapeID="_x0000_i1029" DrawAspect="Content" ObjectID="_1555251630" r:id="rId14"/>
        </w:object>
      </w:r>
    </w:p>
    <w:p w:rsidR="00801E56" w:rsidRPr="00F53813" w:rsidRDefault="00801E56" w:rsidP="00801E56">
      <w:pPr>
        <w:spacing w:line="360" w:lineRule="auto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</w:pPr>
      <w:r w:rsidRPr="00F53813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S.t</w:t>
      </w:r>
    </w:p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F53813">
        <w:rPr>
          <w:rFonts w:asciiTheme="majorBidi" w:hAnsiTheme="majorBidi" w:cstheme="majorBidi"/>
          <w:color w:val="000000" w:themeColor="text1"/>
          <w:position w:val="-14"/>
          <w:sz w:val="24"/>
          <w:szCs w:val="24"/>
          <w:lang w:val="en-US"/>
        </w:rPr>
        <w:object w:dxaOrig="1140" w:dyaOrig="380">
          <v:shape id="_x0000_i1030" type="#_x0000_t75" style="width:56.95pt;height:18.4pt" o:ole="">
            <v:imagedata r:id="rId15" o:title=""/>
          </v:shape>
          <o:OLEObject Type="Embed" ProgID="Equation.3" ShapeID="_x0000_i1030" DrawAspect="Content" ObjectID="_1555251631" r:id="rId16"/>
        </w:objec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  ,   </w:t>
      </w:r>
      <w:r w:rsidRPr="00F53813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j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= 1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,2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,…n</w:t>
      </w:r>
    </w:p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F53813">
        <w:rPr>
          <w:rFonts w:asciiTheme="majorBidi" w:hAnsiTheme="majorBidi" w:cstheme="majorBidi"/>
          <w:color w:val="000000" w:themeColor="text1"/>
          <w:position w:val="-14"/>
          <w:sz w:val="24"/>
          <w:szCs w:val="24"/>
          <w:lang w:val="en-US"/>
        </w:rPr>
        <w:object w:dxaOrig="840" w:dyaOrig="380">
          <v:shape id="_x0000_i1031" type="#_x0000_t75" style="width:41.85pt;height:18.4pt" o:ole="">
            <v:imagedata r:id="rId17" o:title=""/>
          </v:shape>
          <o:OLEObject Type="Embed" ProgID="Equation.3" ShapeID="_x0000_i1031" DrawAspect="Content" ObjectID="_1555251632" r:id="rId18"/>
        </w:objec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 ,     </w:t>
      </w:r>
      <w:r w:rsidRPr="00F53813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k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= 1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,…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m    ;  </w:t>
      </w:r>
      <w:r w:rsidRPr="00F53813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j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= 1,2,…n</w:t>
      </w:r>
    </w:p>
    <w:p w:rsidR="00801E56" w:rsidRDefault="00801E56" w:rsidP="00801E5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01E56" w:rsidRPr="00801E56" w:rsidRDefault="00801E56" w:rsidP="00801E5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801E56">
        <w:rPr>
          <w:rFonts w:asciiTheme="majorBidi" w:hAnsiTheme="majorBidi" w:cstheme="majorBidi"/>
          <w:b/>
          <w:bCs/>
          <w:color w:val="4F81BD" w:themeColor="accent1"/>
          <w:sz w:val="26"/>
          <w:szCs w:val="26"/>
          <w:lang w:val="en-US"/>
        </w:rPr>
        <w:t>Updating Lagrangian multipliers</w:t>
      </w:r>
    </w:p>
    <w:p w:rsidR="00801E56" w:rsidRPr="00000A98" w:rsidRDefault="00801E56" w:rsidP="00801E56">
      <w:pPr>
        <w:spacing w:line="360" w:lineRule="auto"/>
        <w:rPr>
          <w:rFonts w:asciiTheme="majorBidi" w:eastAsiaTheme="minorEastAsia" w:hAnsiTheme="majorBidi" w:cstheme="majorBidi"/>
          <w:sz w:val="26"/>
          <w:szCs w:val="26"/>
          <w:lang w:val="en-US"/>
        </w:rPr>
      </w:pPr>
      <w:r w:rsidRPr="00A72E37">
        <w:rPr>
          <w:rFonts w:asciiTheme="majorBidi" w:eastAsiaTheme="minorEastAsia" w:hAnsiTheme="majorBidi" w:cstheme="majorBidi"/>
          <w:position w:val="-14"/>
          <w:sz w:val="26"/>
          <w:szCs w:val="26"/>
          <w:lang w:val="en-US"/>
        </w:rPr>
        <w:object w:dxaOrig="2299" w:dyaOrig="400">
          <v:shape id="_x0000_i1032" type="#_x0000_t75" style="width:115.55pt;height:20.95pt" o:ole="">
            <v:imagedata r:id="rId19" o:title=""/>
          </v:shape>
          <o:OLEObject Type="Embed" ProgID="Equation.3" ShapeID="_x0000_i1032" DrawAspect="Content" ObjectID="_1555251633" r:id="rId20"/>
        </w:object>
      </w:r>
    </w:p>
    <w:p w:rsidR="00801E56" w:rsidRDefault="00801E56" w:rsidP="00801E56">
      <w:pPr>
        <w:tabs>
          <w:tab w:val="left" w:pos="2835"/>
        </w:tabs>
        <w:spacing w:line="360" w:lineRule="auto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A72E37">
        <w:rPr>
          <w:rFonts w:asciiTheme="majorBidi" w:eastAsiaTheme="minorEastAsia" w:hAnsiTheme="majorBidi" w:cstheme="majorBidi"/>
          <w:position w:val="-14"/>
          <w:sz w:val="24"/>
          <w:szCs w:val="24"/>
          <w:lang w:val="en-US"/>
        </w:rPr>
        <w:object w:dxaOrig="2120" w:dyaOrig="400">
          <v:shape id="_x0000_i1033" type="#_x0000_t75" style="width:106.35pt;height:20.95pt" o:ole="">
            <v:imagedata r:id="rId21" o:title=""/>
          </v:shape>
          <o:OLEObject Type="Embed" ProgID="Equation.3" ShapeID="_x0000_i1033" DrawAspect="Content" ObjectID="_1555251634" r:id="rId22"/>
        </w:object>
      </w:r>
    </w:p>
    <w:p w:rsidR="00801E56" w:rsidRDefault="00801E56" w:rsidP="00801E56">
      <w:pPr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val="en-US"/>
        </w:rPr>
      </w:pPr>
      <w:r w:rsidRPr="00A72E37">
        <w:rPr>
          <w:rFonts w:asciiTheme="majorBidi" w:hAnsiTheme="majorBidi" w:cstheme="majorBidi"/>
          <w:color w:val="000000" w:themeColor="text1"/>
          <w:position w:val="-10"/>
          <w:sz w:val="26"/>
          <w:szCs w:val="26"/>
          <w:lang w:val="en-US"/>
        </w:rPr>
        <w:object w:dxaOrig="1980" w:dyaOrig="360">
          <v:shape id="_x0000_i1034" type="#_x0000_t75" style="width:98.8pt;height:19.25pt" o:ole="">
            <v:imagedata r:id="rId23" o:title=""/>
          </v:shape>
          <o:OLEObject Type="Embed" ProgID="Equation.3" ShapeID="_x0000_i1034" DrawAspect="Content" ObjectID="_1555251635" r:id="rId24"/>
        </w:object>
      </w:r>
    </w:p>
    <w:p w:rsidR="00801E56" w:rsidRDefault="00801E56" w:rsidP="00801E5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B4D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Where</w:t>
      </w:r>
      <w:r w:rsidRPr="00E91250">
        <w:rPr>
          <w:position w:val="-6"/>
        </w:rPr>
        <w:object w:dxaOrig="320" w:dyaOrig="320">
          <v:shape id="_x0000_i1035" type="#_x0000_t75" style="width:15.05pt;height:15.05pt" o:ole="">
            <v:imagedata r:id="rId25" o:title=""/>
          </v:shape>
          <o:OLEObject Type="Embed" ProgID="Equation.3" ShapeID="_x0000_i1035" DrawAspect="Content" ObjectID="_1555251636" r:id="rId26"/>
        </w:object>
      </w:r>
      <w:r w:rsidRPr="00A72E37">
        <w:rPr>
          <w:lang w:val="en-US"/>
        </w:rPr>
        <w:t xml:space="preserve">, </w:t>
      </w:r>
      <w:r w:rsidRPr="00E91250">
        <w:rPr>
          <w:position w:val="-6"/>
        </w:rPr>
        <w:object w:dxaOrig="300" w:dyaOrig="320">
          <v:shape id="_x0000_i1036" type="#_x0000_t75" style="width:15.05pt;height:15.05pt" o:ole="">
            <v:imagedata r:id="rId27" o:title=""/>
          </v:shape>
          <o:OLEObject Type="Embed" ProgID="Equation.3" ShapeID="_x0000_i1036" DrawAspect="Content" ObjectID="_1555251637" r:id="rId28"/>
        </w:object>
      </w:r>
      <w:r w:rsidRPr="00A72E37">
        <w:rPr>
          <w:lang w:val="en-US"/>
        </w:rPr>
        <w:t xml:space="preserve"> </w:t>
      </w:r>
      <w:r w:rsidRPr="00AB4DC8">
        <w:rPr>
          <w:rFonts w:asciiTheme="majorBidi" w:eastAsiaTheme="minorEastAsia" w:hAnsiTheme="majorBidi" w:cstheme="majorBidi"/>
          <w:sz w:val="24"/>
          <w:szCs w:val="24"/>
          <w:lang w:val="en-US"/>
        </w:rPr>
        <w:t>and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Pr="00E91250">
        <w:rPr>
          <w:position w:val="-10"/>
        </w:rPr>
        <w:object w:dxaOrig="320" w:dyaOrig="360">
          <v:shape id="_x0000_i1037" type="#_x0000_t75" style="width:15.05pt;height:19.25pt" o:ole="">
            <v:imagedata r:id="rId29" o:title=""/>
          </v:shape>
          <o:OLEObject Type="Embed" ProgID="Equation.3" ShapeID="_x0000_i1037" DrawAspect="Content" ObjectID="_1555251638" r:id="rId30"/>
        </w:object>
      </w:r>
      <w:r w:rsidRPr="00AB4DC8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Pr="00AB4D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are the step size at the n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val="en-US"/>
        </w:rPr>
        <w:t>th</w:t>
      </w:r>
      <w:r w:rsidRPr="00AB4D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iterations </w:t>
      </w:r>
    </w:p>
    <w:p w:rsidR="00801E56" w:rsidRDefault="00801E56" w:rsidP="00801E5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A72E37">
        <w:rPr>
          <w:rFonts w:asciiTheme="majorBidi" w:hAnsiTheme="majorBidi" w:cstheme="majorBidi"/>
          <w:b/>
          <w:bCs/>
          <w:color w:val="000000" w:themeColor="text1"/>
          <w:position w:val="-64"/>
          <w:sz w:val="24"/>
          <w:szCs w:val="24"/>
          <w:lang w:val="en-US"/>
        </w:rPr>
        <w:object w:dxaOrig="2020" w:dyaOrig="1060">
          <v:shape id="_x0000_i1038" type="#_x0000_t75" style="width:100.45pt;height:52.75pt" o:ole="">
            <v:imagedata r:id="rId31" o:title=""/>
          </v:shape>
          <o:OLEObject Type="Embed" ProgID="Equation.3" ShapeID="_x0000_i1038" DrawAspect="Content" ObjectID="_1555251639" r:id="rId32"/>
        </w:objec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      </w:t>
      </w:r>
    </w:p>
    <w:p w:rsidR="00801E56" w:rsidRPr="00507D43" w:rsidRDefault="00801E56" w:rsidP="00801E5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</w:pPr>
      <w:r w:rsidRPr="00CD7471">
        <w:rPr>
          <w:rFonts w:asciiTheme="majorBidi" w:hAnsiTheme="majorBidi" w:cstheme="majorBidi"/>
          <w:b/>
          <w:bCs/>
          <w:color w:val="000000" w:themeColor="text1"/>
          <w:position w:val="-64"/>
          <w:sz w:val="32"/>
          <w:szCs w:val="32"/>
          <w:lang w:val="en-US"/>
        </w:rPr>
        <w:object w:dxaOrig="1939" w:dyaOrig="1060">
          <v:shape id="_x0000_i1039" type="#_x0000_t75" style="width:96.3pt;height:52.75pt" o:ole="">
            <v:imagedata r:id="rId33" o:title=""/>
          </v:shape>
          <o:OLEObject Type="Embed" ProgID="Equation.3" ShapeID="_x0000_i1039" DrawAspect="Content" ObjectID="_1555251640" r:id="rId34"/>
        </w:object>
      </w:r>
    </w:p>
    <w:p w:rsidR="00801E56" w:rsidRDefault="00801E56" w:rsidP="00801E56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/>
        </w:rPr>
      </w:pPr>
      <w:r w:rsidRPr="00CD7471">
        <w:rPr>
          <w:rFonts w:asciiTheme="majorBidi" w:hAnsiTheme="majorBidi" w:cstheme="majorBidi"/>
          <w:b/>
          <w:bCs/>
          <w:color w:val="000000" w:themeColor="text1"/>
          <w:position w:val="-56"/>
          <w:sz w:val="26"/>
          <w:szCs w:val="26"/>
          <w:lang w:val="en-US"/>
        </w:rPr>
        <w:object w:dxaOrig="1880" w:dyaOrig="980">
          <v:shape id="_x0000_i1040" type="#_x0000_t75" style="width:92.95pt;height:49.4pt" o:ole="">
            <v:imagedata r:id="rId35" o:title=""/>
          </v:shape>
          <o:OLEObject Type="Embed" ProgID="Equation.3" ShapeID="_x0000_i1040" DrawAspect="Content" ObjectID="_1555251641" r:id="rId36"/>
        </w:object>
      </w:r>
    </w:p>
    <w:p w:rsidR="00801E56" w:rsidRPr="00CD7471" w:rsidRDefault="00801E56" w:rsidP="00801E5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Where</w:t>
      </w:r>
      <w:r w:rsidRPr="00CD7471">
        <w:rPr>
          <w:rFonts w:asciiTheme="majorBidi" w:hAnsiTheme="majorBidi" w:cstheme="majorBidi"/>
          <w:color w:val="000000" w:themeColor="text1"/>
          <w:position w:val="-10"/>
          <w:sz w:val="24"/>
          <w:szCs w:val="24"/>
          <w:lang w:val="en-US"/>
        </w:rPr>
        <w:object w:dxaOrig="880" w:dyaOrig="340">
          <v:shape id="_x0000_i1041" type="#_x0000_t75" style="width:43.55pt;height:16.75pt" o:ole="">
            <v:imagedata r:id="rId37" o:title=""/>
          </v:shape>
          <o:OLEObject Type="Embed" ProgID="Equation.3" ShapeID="_x0000_i1041" DrawAspect="Content" ObjectID="_1555251642" r:id="rId38"/>
        </w:objec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</w:t>
      </w:r>
      <w:r w:rsidRPr="00CD7471">
        <w:rPr>
          <w:rFonts w:asciiTheme="majorBidi" w:hAnsiTheme="majorBidi" w:cstheme="majorBidi"/>
          <w:color w:val="000000" w:themeColor="text1"/>
          <w:position w:val="-12"/>
          <w:sz w:val="24"/>
          <w:szCs w:val="24"/>
          <w:lang w:val="en-US"/>
        </w:rPr>
        <w:object w:dxaOrig="420" w:dyaOrig="380">
          <v:shape id="_x0000_i1042" type="#_x0000_t75" style="width:20.95pt;height:19.25pt" o:ole="">
            <v:imagedata r:id="rId39" o:title=""/>
          </v:shape>
          <o:OLEObject Type="Embed" ProgID="Equation.3" ShapeID="_x0000_i1042" DrawAspect="Content" ObjectID="_1555251643" r:id="rId40"/>
        </w:objec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2F1F2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is an upper bound value of the optimal value LR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obtained from the best possible solution found so far and </w:t>
      </w:r>
      <w:r w:rsidRPr="00CD7471">
        <w:rPr>
          <w:rFonts w:asciiTheme="majorBidi" w:hAnsiTheme="majorBidi" w:cstheme="majorBidi"/>
          <w:color w:val="000000" w:themeColor="text1"/>
          <w:position w:val="-10"/>
          <w:sz w:val="24"/>
          <w:szCs w:val="24"/>
          <w:lang w:val="en-US"/>
        </w:rPr>
        <w:object w:dxaOrig="420" w:dyaOrig="360">
          <v:shape id="_x0000_i1043" type="#_x0000_t75" style="width:20.95pt;height:19.25pt" o:ole="">
            <v:imagedata r:id="rId41" o:title=""/>
          </v:shape>
          <o:OLEObject Type="Embed" ProgID="Equation.3" ShapeID="_x0000_i1043" DrawAspect="Content" ObjectID="_1555251644" r:id="rId42"/>
        </w:objec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is a lower bound value of LR at the </w:t>
      </w:r>
      <w:r w:rsidRPr="00605E85">
        <w:rPr>
          <w:rFonts w:asciiTheme="majorBidi" w:eastAsiaTheme="minorEastAsia" w:hAnsiTheme="majorBidi" w:cstheme="majorBidi"/>
          <w:color w:val="000000" w:themeColor="text1"/>
          <w:position w:val="-6"/>
          <w:sz w:val="24"/>
          <w:szCs w:val="24"/>
          <w:lang w:val="en-US"/>
        </w:rPr>
        <w:object w:dxaOrig="320" w:dyaOrig="320">
          <v:shape id="_x0000_i1044" type="#_x0000_t75" style="width:15.05pt;height:15.05pt" o:ole="">
            <v:imagedata r:id="rId43" o:title=""/>
          </v:shape>
          <o:OLEObject Type="Embed" ProgID="Equation.3" ShapeID="_x0000_i1044" DrawAspect="Content" ObjectID="_1555251645" r:id="rId44"/>
        </w:objec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>iteration.</w:t>
      </w:r>
      <w:proofErr w:type="gramEnd"/>
    </w:p>
    <w:p w:rsidR="00801E56" w:rsidRDefault="00801E56" w:rsidP="00801E56">
      <w:pPr>
        <w:spacing w:line="36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  <w:r w:rsidRPr="00CD7471">
        <w:rPr>
          <w:rFonts w:asciiTheme="majorBidi" w:eastAsiaTheme="minorEastAsia" w:hAnsiTheme="majorBidi" w:cstheme="majorBidi"/>
          <w:color w:val="000000" w:themeColor="text1"/>
          <w:position w:val="-14"/>
          <w:sz w:val="24"/>
          <w:szCs w:val="24"/>
          <w:lang w:val="en-US"/>
        </w:rPr>
        <w:object w:dxaOrig="740" w:dyaOrig="400">
          <v:shape id="_x0000_i1045" type="#_x0000_t75" style="width:36pt;height:20.95pt" o:ole="">
            <v:imagedata r:id="rId45" o:title=""/>
          </v:shape>
          <o:OLEObject Type="Embed" ProgID="Equation.3" ShapeID="_x0000_i1045" DrawAspect="Content" ObjectID="_1555251646" r:id="rId46"/>
        </w:objec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, </w:t>
      </w:r>
      <w:r w:rsidRPr="003B3306">
        <w:rPr>
          <w:rFonts w:asciiTheme="majorBidi" w:eastAsiaTheme="minorEastAsia" w:hAnsiTheme="majorBidi" w:cstheme="majorBidi"/>
          <w:color w:val="000000" w:themeColor="text1"/>
          <w:position w:val="-14"/>
          <w:sz w:val="24"/>
          <w:szCs w:val="24"/>
          <w:lang w:val="en-US"/>
        </w:rPr>
        <w:object w:dxaOrig="660" w:dyaOrig="400">
          <v:shape id="_x0000_i1046" type="#_x0000_t75" style="width:31.8pt;height:20.95pt" o:ole="">
            <v:imagedata r:id="rId47" o:title=""/>
          </v:shape>
          <o:OLEObject Type="Embed" ProgID="Equation.3" ShapeID="_x0000_i1046" DrawAspect="Content" ObjectID="_1555251647" r:id="rId48"/>
        </w:objec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and </w:t>
      </w:r>
      <w:r w:rsidRPr="003B3306">
        <w:rPr>
          <w:rFonts w:asciiTheme="majorBidi" w:eastAsiaTheme="minorEastAsia" w:hAnsiTheme="majorBidi" w:cstheme="majorBidi"/>
          <w:color w:val="000000" w:themeColor="text1"/>
          <w:position w:val="-10"/>
          <w:sz w:val="24"/>
          <w:szCs w:val="24"/>
          <w:lang w:val="en-US"/>
        </w:rPr>
        <w:object w:dxaOrig="580" w:dyaOrig="360">
          <v:shape id="_x0000_i1047" type="#_x0000_t75" style="width:28.45pt;height:19.25pt" o:ole="">
            <v:imagedata r:id="rId49" o:title=""/>
          </v:shape>
          <o:OLEObject Type="Embed" ProgID="Equation.3" ShapeID="_x0000_i1047" DrawAspect="Content" ObjectID="_1555251648" r:id="rId50"/>
        </w:objec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A957EA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>are the sub-gradien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>t of the Lagrangian multipliers.</w:t>
      </w:r>
    </w:p>
    <w:p w:rsidR="00801E56" w:rsidRDefault="00801E56" w:rsidP="00801E56">
      <w:pPr>
        <w:jc w:val="both"/>
        <w:rPr>
          <w:rFonts w:asciiTheme="majorBidi" w:eastAsiaTheme="minorEastAsia" w:hAnsiTheme="majorBidi" w:cstheme="majorBidi"/>
          <w:sz w:val="26"/>
          <w:szCs w:val="26"/>
          <w:lang w:val="en-US"/>
        </w:rPr>
      </w:pPr>
      <w:r w:rsidRPr="00B13621">
        <w:rPr>
          <w:rFonts w:asciiTheme="majorBidi" w:eastAsiaTheme="minorEastAsia" w:hAnsiTheme="majorBidi" w:cstheme="majorBidi"/>
          <w:position w:val="-30"/>
          <w:sz w:val="26"/>
          <w:szCs w:val="26"/>
          <w:lang w:val="en-US"/>
        </w:rPr>
        <w:object w:dxaOrig="2960" w:dyaOrig="700">
          <v:shape id="_x0000_i1048" type="#_x0000_t75" style="width:148.2pt;height:36pt" o:ole="">
            <v:imagedata r:id="rId51" o:title=""/>
          </v:shape>
          <o:OLEObject Type="Embed" ProgID="Equation.3" ShapeID="_x0000_i1048" DrawAspect="Content" ObjectID="_1555251649" r:id="rId52"/>
        </w:object>
      </w:r>
    </w:p>
    <w:p w:rsidR="00801E56" w:rsidRDefault="00801E56" w:rsidP="00801E56">
      <w:pPr>
        <w:jc w:val="both"/>
        <w:rPr>
          <w:rFonts w:asciiTheme="majorBidi" w:eastAsiaTheme="minorEastAsia" w:hAnsiTheme="majorBidi" w:cstheme="majorBidi"/>
          <w:sz w:val="26"/>
          <w:szCs w:val="26"/>
          <w:lang w:val="en-US"/>
        </w:rPr>
      </w:pPr>
      <w:r w:rsidRPr="00B13621">
        <w:rPr>
          <w:rFonts w:asciiTheme="majorBidi" w:eastAsiaTheme="minorEastAsia" w:hAnsiTheme="majorBidi" w:cstheme="majorBidi"/>
          <w:position w:val="-30"/>
          <w:sz w:val="26"/>
          <w:szCs w:val="26"/>
          <w:lang w:val="en-US"/>
        </w:rPr>
        <w:object w:dxaOrig="3060" w:dyaOrig="700">
          <v:shape id="_x0000_i1049" type="#_x0000_t75" style="width:153.2pt;height:36pt" o:ole="">
            <v:imagedata r:id="rId53" o:title=""/>
          </v:shape>
          <o:OLEObject Type="Embed" ProgID="Equation.3" ShapeID="_x0000_i1049" DrawAspect="Content" ObjectID="_1555251650" r:id="rId54"/>
        </w:object>
      </w:r>
    </w:p>
    <w:p w:rsidR="00801E56" w:rsidRPr="00B13621" w:rsidRDefault="00801E56" w:rsidP="00801E56">
      <w:pPr>
        <w:jc w:val="both"/>
        <w:rPr>
          <w:rFonts w:asciiTheme="majorBidi" w:eastAsiaTheme="minorEastAsia" w:hAnsiTheme="majorBidi" w:cstheme="majorBidi"/>
          <w:sz w:val="26"/>
          <w:szCs w:val="26"/>
          <w:lang w:val="en-US"/>
        </w:rPr>
      </w:pPr>
      <w:r w:rsidRPr="00B13621">
        <w:rPr>
          <w:rFonts w:asciiTheme="majorBidi" w:eastAsiaTheme="minorEastAsia" w:hAnsiTheme="majorBidi" w:cstheme="majorBidi"/>
          <w:position w:val="-28"/>
          <w:sz w:val="26"/>
          <w:szCs w:val="26"/>
          <w:lang w:val="en-US"/>
        </w:rPr>
        <w:object w:dxaOrig="2160" w:dyaOrig="680">
          <v:shape id="_x0000_i1050" type="#_x0000_t75" style="width:108pt;height:34.35pt" o:ole="">
            <v:imagedata r:id="rId55" o:title=""/>
          </v:shape>
          <o:OLEObject Type="Embed" ProgID="Equation.3" ShapeID="_x0000_i1050" DrawAspect="Content" ObjectID="_1555251651" r:id="rId56"/>
        </w:object>
      </w:r>
    </w:p>
    <w:p w:rsidR="00804B64" w:rsidRPr="00801E56" w:rsidRDefault="00804B64" w:rsidP="00801E56">
      <w:pPr>
        <w:spacing w:line="36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sectPr w:rsidR="00804B64" w:rsidRPr="00801E56" w:rsidSect="0080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E45"/>
    <w:multiLevelType w:val="multilevel"/>
    <w:tmpl w:val="CEF050D0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1E56"/>
    <w:rsid w:val="00801E56"/>
    <w:rsid w:val="0080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E56"/>
    <w:pPr>
      <w:ind w:left="720"/>
      <w:contextualSpacing/>
    </w:pPr>
  </w:style>
  <w:style w:type="paragraph" w:customStyle="1" w:styleId="Default">
    <w:name w:val="Default"/>
    <w:rsid w:val="00801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2017-05-02T16:23:00Z</dcterms:created>
  <dcterms:modified xsi:type="dcterms:W3CDTF">2017-05-02T16:30:00Z</dcterms:modified>
</cp:coreProperties>
</file>