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System.Text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System.IO;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System;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using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System.Collections.Generic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namespace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ConsoleApplication2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Program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static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void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Main(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[]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args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{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Read All line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from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file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[]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allLine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File</w:t>
      </w:r>
      <w:r>
        <w:rPr>
          <w:rFonts w:ascii="Consolas" w:hAnsi="Consolas" w:cs="Consolas"/>
          <w:color w:val="000000"/>
          <w:sz w:val="19"/>
          <w:szCs w:val="19"/>
        </w:rPr>
        <w:t>.ReadAllLines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800000"/>
          <w:sz w:val="19"/>
          <w:szCs w:val="19"/>
        </w:rPr>
        <w:t>@"C:\Users\aboubakr\Desktop\tfe ayoub\test 2 25electrodes.txt"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rowCount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allLine.Length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nbre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de  ligne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columnCount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allLine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[0].Split(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char</w:t>
      </w:r>
      <w:r>
        <w:rPr>
          <w:rFonts w:ascii="Consolas" w:hAnsi="Consolas" w:cs="Consolas"/>
          <w:color w:val="000000"/>
          <w:sz w:val="19"/>
          <w:szCs w:val="19"/>
        </w:rPr>
        <w:t>[] {},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StringSplitOptions</w:t>
      </w:r>
      <w:r>
        <w:rPr>
          <w:rFonts w:ascii="Consolas" w:hAnsi="Consolas" w:cs="Consolas"/>
          <w:color w:val="000000"/>
          <w:sz w:val="19"/>
          <w:szCs w:val="19"/>
        </w:rPr>
        <w:t>.RemoveEmptyEntries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).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Length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nbre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de colonne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[,] matrix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rowCount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columnCount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dispaly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 data 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rowCounter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rowCounter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rowCount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rowCounter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++)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[] line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allLine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rowCounter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].Split(</w:t>
      </w:r>
      <w:r>
        <w:rPr>
          <w:rFonts w:ascii="Consolas" w:hAnsi="Consolas" w:cs="Consolas"/>
          <w:color w:val="A31515"/>
          <w:sz w:val="19"/>
          <w:szCs w:val="19"/>
        </w:rPr>
        <w:t>'\t'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columnConter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columnConter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columnCount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columnConter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++)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{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matrix[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rowCounter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columnConter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 = line[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columnConter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]; </w:t>
      </w:r>
      <w:r>
        <w:rPr>
          <w:rFonts w:ascii="Consolas" w:hAnsi="Consolas" w:cs="Consolas"/>
          <w:color w:val="008000"/>
          <w:sz w:val="19"/>
          <w:szCs w:val="19"/>
        </w:rPr>
        <w:t xml:space="preserve">// matrix : matrice  contenant chaque ligne de file 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(matrix[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rowCounter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columnConter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]);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"\t"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}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"\n"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a,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b,c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a 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.ToInt32(matrix[1,2]) 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b= </w:t>
      </w:r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color w:val="000000"/>
          <w:sz w:val="19"/>
          <w:szCs w:val="19"/>
        </w:rPr>
        <w:t>.ToInt32(matrix[1,3]);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c = a + b;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(c);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Keep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the console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window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open in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debug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mode.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Press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key to exit."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color w:val="000000"/>
          <w:sz w:val="19"/>
          <w:szCs w:val="19"/>
        </w:rPr>
        <w:t>.ReadKey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AA6246" w:rsidRDefault="00AA6246" w:rsidP="00AA624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3353E9" w:rsidRDefault="003353E9">
      <w:bookmarkStart w:id="0" w:name="_GoBack"/>
      <w:bookmarkEnd w:id="0"/>
    </w:p>
    <w:sectPr w:rsidR="003353E9" w:rsidSect="009869F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46"/>
    <w:rsid w:val="003353E9"/>
    <w:rsid w:val="00A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92078-6DB1-4596-9857-9B4B4263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aboubakr ayoub</dc:creator>
  <cp:keywords/>
  <dc:description/>
  <cp:lastModifiedBy>aboubakr ayoub</cp:lastModifiedBy>
  <cp:revision>1</cp:revision>
  <dcterms:created xsi:type="dcterms:W3CDTF">2017-04-26T20:53:00Z</dcterms:created>
  <dcterms:modified xsi:type="dcterms:W3CDTF">2017-04-26T20:55:00Z</dcterms:modified>
</cp:coreProperties>
</file>